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03422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4226">
        <w:rPr>
          <w:b/>
          <w:sz w:val="32"/>
          <w:szCs w:val="32"/>
        </w:rPr>
        <w:t xml:space="preserve">Інформація про стан виконання </w:t>
      </w:r>
    </w:p>
    <w:p w:rsidR="0080240A" w:rsidRPr="0003422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4226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03422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34226">
        <w:rPr>
          <w:b/>
          <w:sz w:val="32"/>
          <w:szCs w:val="32"/>
        </w:rPr>
        <w:t>за 201</w:t>
      </w:r>
      <w:r w:rsidR="00385BCF" w:rsidRPr="00034226">
        <w:rPr>
          <w:b/>
          <w:sz w:val="32"/>
          <w:szCs w:val="32"/>
          <w:lang w:val="ru-RU"/>
        </w:rPr>
        <w:t>5</w:t>
      </w:r>
      <w:r w:rsidRPr="00034226">
        <w:rPr>
          <w:b/>
          <w:sz w:val="32"/>
          <w:szCs w:val="32"/>
        </w:rPr>
        <w:t xml:space="preserve"> р</w:t>
      </w:r>
      <w:r w:rsidR="00893F2A" w:rsidRPr="00034226">
        <w:rPr>
          <w:b/>
          <w:sz w:val="32"/>
          <w:szCs w:val="32"/>
        </w:rPr>
        <w:t>ік</w:t>
      </w:r>
      <w:r w:rsidRPr="00034226">
        <w:rPr>
          <w:b/>
          <w:sz w:val="32"/>
          <w:szCs w:val="32"/>
        </w:rPr>
        <w:t xml:space="preserve"> </w:t>
      </w:r>
    </w:p>
    <w:p w:rsidR="0080240A" w:rsidRPr="00034226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034226">
        <w:rPr>
          <w:szCs w:val="28"/>
        </w:rPr>
        <w:t xml:space="preserve">(відповідно до </w:t>
      </w:r>
      <w:r w:rsidR="00E50806" w:rsidRPr="00034226">
        <w:rPr>
          <w:szCs w:val="28"/>
        </w:rPr>
        <w:t xml:space="preserve">місячного </w:t>
      </w:r>
      <w:r w:rsidRPr="00034226">
        <w:rPr>
          <w:szCs w:val="28"/>
        </w:rPr>
        <w:t xml:space="preserve">звіту Державної казначейської служби України </w:t>
      </w:r>
    </w:p>
    <w:p w:rsidR="00E702B7" w:rsidRPr="00034226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034226">
        <w:rPr>
          <w:szCs w:val="28"/>
        </w:rPr>
        <w:t xml:space="preserve">від </w:t>
      </w:r>
      <w:r w:rsidR="00271DFF" w:rsidRPr="00034226">
        <w:rPr>
          <w:szCs w:val="28"/>
        </w:rPr>
        <w:t>2</w:t>
      </w:r>
      <w:r w:rsidR="00D4353D" w:rsidRPr="00034226">
        <w:rPr>
          <w:szCs w:val="28"/>
        </w:rPr>
        <w:t>5</w:t>
      </w:r>
      <w:r w:rsidRPr="00034226">
        <w:rPr>
          <w:szCs w:val="28"/>
        </w:rPr>
        <w:t>.</w:t>
      </w:r>
      <w:r w:rsidR="00893F2A" w:rsidRPr="00034226">
        <w:rPr>
          <w:szCs w:val="28"/>
        </w:rPr>
        <w:t>01</w:t>
      </w:r>
      <w:r w:rsidRPr="00034226">
        <w:rPr>
          <w:szCs w:val="28"/>
        </w:rPr>
        <w:t>.201</w:t>
      </w:r>
      <w:r w:rsidR="00893F2A" w:rsidRPr="00034226">
        <w:rPr>
          <w:szCs w:val="28"/>
        </w:rPr>
        <w:t>6</w:t>
      </w:r>
      <w:r w:rsidRPr="00034226">
        <w:rPr>
          <w:szCs w:val="28"/>
        </w:rPr>
        <w:t>)</w:t>
      </w:r>
      <w:r w:rsidR="00E3253B" w:rsidRPr="00034226">
        <w:rPr>
          <w:rStyle w:val="af0"/>
          <w:szCs w:val="28"/>
        </w:rPr>
        <w:footnoteReference w:id="1"/>
      </w:r>
    </w:p>
    <w:p w:rsidR="00180185" w:rsidRPr="00034226" w:rsidRDefault="00180185" w:rsidP="00180185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34226">
        <w:rPr>
          <w:b/>
          <w:sz w:val="32"/>
          <w:szCs w:val="32"/>
          <w:u w:val="single"/>
        </w:rPr>
        <w:t>ДОХОДИ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На виконання дохідної частини бюджету за 2015 рік значний вплив мали інфляційні та девальваційні процеси, пік яких відбувся у січні–квітні 2015 року. Так, за 2015 рік споживча інфляція становила </w:t>
      </w:r>
      <w:r w:rsidRPr="00034226">
        <w:rPr>
          <w:b/>
          <w:sz w:val="28"/>
          <w:szCs w:val="26"/>
        </w:rPr>
        <w:t>4</w:t>
      </w:r>
      <w:r w:rsidR="004338F2">
        <w:rPr>
          <w:b/>
          <w:sz w:val="28"/>
          <w:szCs w:val="26"/>
          <w:lang w:val="ru-RU"/>
        </w:rPr>
        <w:t>8,</w:t>
      </w:r>
      <w:r w:rsidR="004338F2" w:rsidRPr="004338F2">
        <w:rPr>
          <w:b/>
          <w:sz w:val="28"/>
          <w:szCs w:val="26"/>
          <w:lang w:val="ru-RU"/>
        </w:rPr>
        <w:t>7</w:t>
      </w:r>
      <w:r w:rsidR="004338F2">
        <w:rPr>
          <w:b/>
          <w:sz w:val="28"/>
          <w:szCs w:val="26"/>
          <w:lang w:val="ru-RU"/>
        </w:rPr>
        <w:t xml:space="preserve"> </w:t>
      </w:r>
      <w:r w:rsidRPr="00034226">
        <w:rPr>
          <w:sz w:val="28"/>
          <w:szCs w:val="26"/>
        </w:rPr>
        <w:t xml:space="preserve">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Pr="00034226">
        <w:rPr>
          <w:b/>
          <w:sz w:val="28"/>
          <w:szCs w:val="26"/>
        </w:rPr>
        <w:t>1,</w:t>
      </w:r>
      <w:r w:rsidR="004338F2">
        <w:rPr>
          <w:b/>
          <w:sz w:val="28"/>
          <w:szCs w:val="26"/>
        </w:rPr>
        <w:t>8</w:t>
      </w:r>
      <w:bookmarkStart w:id="0" w:name="_GoBack"/>
      <w:bookmarkEnd w:id="0"/>
      <w:r w:rsidRPr="00034226">
        <w:rPr>
          <w:sz w:val="28"/>
          <w:szCs w:val="26"/>
        </w:rPr>
        <w:t xml:space="preserve"> рази порівняно з 2014 роком. 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Загальна сума </w:t>
      </w:r>
      <w:r w:rsidRPr="00034226">
        <w:rPr>
          <w:b/>
          <w:sz w:val="28"/>
          <w:szCs w:val="26"/>
        </w:rPr>
        <w:t xml:space="preserve">доходів зведеного бюджету України </w:t>
      </w:r>
      <w:r w:rsidRPr="00034226">
        <w:rPr>
          <w:sz w:val="28"/>
          <w:szCs w:val="26"/>
        </w:rPr>
        <w:t>за 2015 рік</w:t>
      </w:r>
      <w:r w:rsidRPr="00034226">
        <w:rPr>
          <w:bCs/>
          <w:i/>
          <w:sz w:val="28"/>
          <w:szCs w:val="26"/>
        </w:rPr>
        <w:t xml:space="preserve"> </w:t>
      </w:r>
      <w:r w:rsidRPr="00034226">
        <w:rPr>
          <w:sz w:val="28"/>
          <w:szCs w:val="26"/>
        </w:rPr>
        <w:t xml:space="preserve">становила </w:t>
      </w:r>
      <w:r w:rsidRPr="00034226">
        <w:rPr>
          <w:rFonts w:cs="Arial"/>
          <w:b/>
          <w:sz w:val="28"/>
          <w:szCs w:val="28"/>
          <w:lang w:val="ru-RU"/>
        </w:rPr>
        <w:t>652</w:t>
      </w:r>
      <w:r w:rsidRPr="00034226">
        <w:rPr>
          <w:rFonts w:cs="Arial"/>
          <w:b/>
          <w:sz w:val="28"/>
          <w:szCs w:val="28"/>
        </w:rPr>
        <w:t>,</w:t>
      </w:r>
      <w:r w:rsidRPr="00034226">
        <w:rPr>
          <w:rFonts w:cs="Arial"/>
          <w:b/>
          <w:sz w:val="28"/>
          <w:szCs w:val="28"/>
          <w:lang w:val="ru-RU"/>
        </w:rPr>
        <w:t>0</w:t>
      </w:r>
      <w:r w:rsidRPr="00034226">
        <w:rPr>
          <w:rFonts w:cs="Arial"/>
          <w:b/>
          <w:sz w:val="28"/>
          <w:szCs w:val="28"/>
        </w:rPr>
        <w:t xml:space="preserve"> </w:t>
      </w:r>
      <w:proofErr w:type="spellStart"/>
      <w:r w:rsidRPr="00034226">
        <w:rPr>
          <w:sz w:val="28"/>
          <w:szCs w:val="26"/>
        </w:rPr>
        <w:t>мл</w:t>
      </w:r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на </w:t>
      </w:r>
      <w:r w:rsidRPr="00034226">
        <w:rPr>
          <w:b/>
          <w:sz w:val="28"/>
          <w:szCs w:val="26"/>
        </w:rPr>
        <w:t>195,9</w:t>
      </w:r>
      <w:r w:rsidRPr="00034226">
        <w:rPr>
          <w:sz w:val="28"/>
          <w:szCs w:val="26"/>
        </w:rPr>
        <w:t xml:space="preserve"> </w:t>
      </w:r>
      <w:proofErr w:type="spellStart"/>
      <w:r w:rsidRPr="00034226">
        <w:rPr>
          <w:sz w:val="28"/>
          <w:szCs w:val="26"/>
        </w:rPr>
        <w:t>мл</w:t>
      </w:r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 грн., або на </w:t>
      </w:r>
      <w:r w:rsidRPr="00034226">
        <w:rPr>
          <w:b/>
          <w:sz w:val="28"/>
          <w:szCs w:val="26"/>
        </w:rPr>
        <w:t>43,0 </w:t>
      </w:r>
      <w:r w:rsidRPr="00034226">
        <w:rPr>
          <w:sz w:val="28"/>
          <w:szCs w:val="26"/>
        </w:rPr>
        <w:t xml:space="preserve">відсотка більше ніж за 2014 рік. </w:t>
      </w:r>
    </w:p>
    <w:p w:rsidR="00180185" w:rsidRPr="00034226" w:rsidRDefault="00180185" w:rsidP="00180185">
      <w:pPr>
        <w:ind w:firstLine="567"/>
        <w:jc w:val="both"/>
        <w:rPr>
          <w:sz w:val="28"/>
          <w:szCs w:val="28"/>
        </w:rPr>
      </w:pPr>
      <w:r w:rsidRPr="00034226">
        <w:rPr>
          <w:sz w:val="28"/>
          <w:szCs w:val="26"/>
        </w:rPr>
        <w:t xml:space="preserve">За 2015 рік </w:t>
      </w:r>
      <w:r w:rsidRPr="00034226">
        <w:rPr>
          <w:b/>
          <w:sz w:val="28"/>
          <w:szCs w:val="26"/>
        </w:rPr>
        <w:t>Державний бюджет України</w:t>
      </w:r>
      <w:r w:rsidRPr="00034226">
        <w:rPr>
          <w:sz w:val="28"/>
          <w:szCs w:val="26"/>
        </w:rPr>
        <w:t xml:space="preserve"> отримав </w:t>
      </w:r>
      <w:r w:rsidRPr="00034226">
        <w:rPr>
          <w:b/>
          <w:sz w:val="28"/>
          <w:szCs w:val="26"/>
        </w:rPr>
        <w:t>534,6 </w:t>
      </w:r>
      <w:r w:rsidRPr="00034226">
        <w:rPr>
          <w:sz w:val="28"/>
          <w:szCs w:val="26"/>
        </w:rPr>
        <w:t>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</w:t>
      </w:r>
      <w:r w:rsidRPr="00034226">
        <w:rPr>
          <w:sz w:val="28"/>
          <w:szCs w:val="28"/>
        </w:rPr>
        <w:t xml:space="preserve">на </w:t>
      </w:r>
      <w:r w:rsidRPr="00034226">
        <w:rPr>
          <w:b/>
          <w:sz w:val="28"/>
          <w:szCs w:val="28"/>
        </w:rPr>
        <w:t xml:space="preserve">177,6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або на </w:t>
      </w:r>
      <w:r w:rsidRPr="00034226">
        <w:rPr>
          <w:b/>
          <w:sz w:val="28"/>
          <w:szCs w:val="28"/>
        </w:rPr>
        <w:t xml:space="preserve">49,7 </w:t>
      </w:r>
      <w:r w:rsidRPr="00034226">
        <w:rPr>
          <w:sz w:val="28"/>
          <w:szCs w:val="28"/>
        </w:rPr>
        <w:t>відсотка більше ніж за 2014 рік</w:t>
      </w:r>
      <w:r w:rsidRPr="00034226">
        <w:rPr>
          <w:rStyle w:val="af0"/>
          <w:sz w:val="28"/>
          <w:szCs w:val="26"/>
        </w:rPr>
        <w:footnoteReference w:id="2"/>
      </w:r>
      <w:r w:rsidRPr="00034226">
        <w:rPr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Pr="00034226">
        <w:rPr>
          <w:b/>
          <w:sz w:val="28"/>
          <w:szCs w:val="28"/>
        </w:rPr>
        <w:t xml:space="preserve">161,9 </w:t>
      </w:r>
      <w:r w:rsidRPr="00034226">
        <w:rPr>
          <w:sz w:val="28"/>
          <w:szCs w:val="28"/>
        </w:rPr>
        <w:t xml:space="preserve">млрд. грн., або на </w:t>
      </w:r>
      <w:r w:rsidRPr="00034226">
        <w:rPr>
          <w:b/>
          <w:sz w:val="28"/>
          <w:szCs w:val="28"/>
        </w:rPr>
        <w:t>44,5 </w:t>
      </w:r>
      <w:r w:rsidRPr="00034226">
        <w:rPr>
          <w:sz w:val="28"/>
          <w:szCs w:val="28"/>
        </w:rPr>
        <w:t>відсотка.</w:t>
      </w:r>
    </w:p>
    <w:p w:rsidR="00180185" w:rsidRPr="00034226" w:rsidRDefault="00180185" w:rsidP="00180185">
      <w:pPr>
        <w:ind w:firstLine="567"/>
        <w:jc w:val="both"/>
        <w:rPr>
          <w:sz w:val="28"/>
          <w:szCs w:val="28"/>
        </w:rPr>
      </w:pPr>
      <w:r w:rsidRPr="00034226">
        <w:rPr>
          <w:sz w:val="28"/>
        </w:rPr>
        <w:t xml:space="preserve">До загального фонду державного бюджету за 2015 рік надійшло </w:t>
      </w:r>
      <w:r w:rsidRPr="00034226">
        <w:rPr>
          <w:b/>
          <w:sz w:val="28"/>
          <w:szCs w:val="28"/>
        </w:rPr>
        <w:t>503,8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</w:t>
      </w:r>
      <w:r w:rsidRPr="00034226">
        <w:rPr>
          <w:sz w:val="28"/>
        </w:rPr>
        <w:t>грн.,</w:t>
      </w:r>
      <w:r w:rsidRPr="00034226">
        <w:rPr>
          <w:sz w:val="28"/>
          <w:szCs w:val="28"/>
        </w:rPr>
        <w:t xml:space="preserve"> що на </w:t>
      </w:r>
      <w:r w:rsidRPr="00034226">
        <w:rPr>
          <w:b/>
          <w:sz w:val="28"/>
          <w:szCs w:val="28"/>
        </w:rPr>
        <w:t>193,1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або на </w:t>
      </w:r>
      <w:r w:rsidRPr="00034226">
        <w:rPr>
          <w:b/>
          <w:sz w:val="28"/>
          <w:szCs w:val="28"/>
        </w:rPr>
        <w:t xml:space="preserve">62,2 </w:t>
      </w:r>
      <w:r w:rsidRPr="00034226">
        <w:rPr>
          <w:sz w:val="28"/>
          <w:szCs w:val="28"/>
        </w:rPr>
        <w:t>відсотка більше ніж за 2014 рік.</w:t>
      </w:r>
      <w:r w:rsidRPr="00034226">
        <w:rPr>
          <w:szCs w:val="28"/>
        </w:rPr>
        <w:t xml:space="preserve"> </w:t>
      </w:r>
      <w:r w:rsidRPr="00034226">
        <w:rPr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Pr="00034226">
        <w:rPr>
          <w:b/>
          <w:sz w:val="28"/>
          <w:szCs w:val="28"/>
        </w:rPr>
        <w:t>184,3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або на </w:t>
      </w:r>
      <w:r w:rsidRPr="00034226">
        <w:rPr>
          <w:b/>
          <w:sz w:val="28"/>
          <w:szCs w:val="28"/>
        </w:rPr>
        <w:t xml:space="preserve">59,3 </w:t>
      </w:r>
      <w:r w:rsidRPr="00034226">
        <w:rPr>
          <w:sz w:val="28"/>
          <w:szCs w:val="28"/>
        </w:rPr>
        <w:t>відсотка.</w:t>
      </w:r>
    </w:p>
    <w:p w:rsidR="00180185" w:rsidRPr="00034226" w:rsidRDefault="00180185" w:rsidP="00180185">
      <w:pPr>
        <w:pStyle w:val="2"/>
        <w:ind w:firstLine="567"/>
        <w:rPr>
          <w:szCs w:val="26"/>
        </w:rPr>
      </w:pPr>
      <w:r w:rsidRPr="00034226">
        <w:rPr>
          <w:szCs w:val="26"/>
        </w:rPr>
        <w:t>Найбільші надходження до загального фонду державного бюджету у 2015 році становили: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податок на додану вартість </w:t>
      </w:r>
      <w:r w:rsidRPr="00034226">
        <w:rPr>
          <w:b/>
          <w:sz w:val="28"/>
          <w:szCs w:val="26"/>
          <w:lang w:val="ru-RU"/>
        </w:rPr>
        <w:t>(</w:t>
      </w:r>
      <w:r w:rsidRPr="00034226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 xml:space="preserve">107,4 </w:t>
      </w:r>
      <w:proofErr w:type="spellStart"/>
      <w:r w:rsidRPr="00034226">
        <w:rPr>
          <w:sz w:val="28"/>
          <w:szCs w:val="26"/>
        </w:rPr>
        <w:t>мл</w:t>
      </w:r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на </w:t>
      </w:r>
      <w:r w:rsidRPr="00034226">
        <w:rPr>
          <w:b/>
          <w:sz w:val="28"/>
          <w:szCs w:val="26"/>
        </w:rPr>
        <w:t>26,7 </w:t>
      </w:r>
      <w:r w:rsidRPr="00034226">
        <w:rPr>
          <w:sz w:val="28"/>
          <w:szCs w:val="26"/>
        </w:rPr>
        <w:t>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або на </w:t>
      </w:r>
      <w:r w:rsidRPr="00034226">
        <w:rPr>
          <w:b/>
          <w:sz w:val="28"/>
          <w:szCs w:val="26"/>
        </w:rPr>
        <w:t>33,1</w:t>
      </w:r>
      <w:r w:rsidRPr="00034226">
        <w:rPr>
          <w:sz w:val="28"/>
          <w:szCs w:val="26"/>
        </w:rPr>
        <w:t xml:space="preserve"> відсотка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t>ніж у</w:t>
      </w:r>
      <w:r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6"/>
        </w:rPr>
        <w:t xml:space="preserve">; 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>138,8 </w:t>
      </w:r>
      <w:r w:rsidRPr="00034226">
        <w:rPr>
          <w:sz w:val="28"/>
          <w:szCs w:val="26"/>
        </w:rPr>
        <w:t xml:space="preserve">млрд. грн., що на </w:t>
      </w:r>
      <w:r w:rsidRPr="00034226">
        <w:rPr>
          <w:b/>
          <w:sz w:val="28"/>
          <w:szCs w:val="26"/>
        </w:rPr>
        <w:t>31,5</w:t>
      </w:r>
      <w:r w:rsidRPr="00034226">
        <w:rPr>
          <w:sz w:val="28"/>
          <w:szCs w:val="26"/>
        </w:rPr>
        <w:t xml:space="preserve"> млрд. грн., або на </w:t>
      </w:r>
      <w:r w:rsidRPr="00034226">
        <w:rPr>
          <w:b/>
          <w:sz w:val="28"/>
          <w:szCs w:val="26"/>
        </w:rPr>
        <w:t>29,3</w:t>
      </w:r>
      <w:r w:rsidRPr="00034226">
        <w:rPr>
          <w:sz w:val="28"/>
          <w:szCs w:val="26"/>
        </w:rPr>
        <w:t xml:space="preserve"> відсотка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t>ніж у</w:t>
      </w:r>
      <w:r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6"/>
        </w:rPr>
        <w:t xml:space="preserve">; 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податок на прибуток підприємств – 34,7 </w:t>
      </w:r>
      <w:proofErr w:type="spellStart"/>
      <w:r w:rsidRPr="00034226">
        <w:rPr>
          <w:sz w:val="28"/>
          <w:szCs w:val="26"/>
        </w:rPr>
        <w:t>мл</w:t>
      </w:r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на </w:t>
      </w:r>
      <w:r w:rsidRPr="00034226">
        <w:rPr>
          <w:b/>
          <w:sz w:val="28"/>
          <w:szCs w:val="26"/>
        </w:rPr>
        <w:t>5,1</w:t>
      </w:r>
      <w:r w:rsidRPr="00034226">
        <w:rPr>
          <w:sz w:val="28"/>
          <w:szCs w:val="26"/>
        </w:rPr>
        <w:t> 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або на </w:t>
      </w:r>
      <w:r w:rsidRPr="00034226">
        <w:rPr>
          <w:b/>
          <w:sz w:val="28"/>
          <w:szCs w:val="26"/>
        </w:rPr>
        <w:t>12,8</w:t>
      </w:r>
      <w:r w:rsidRPr="00034226">
        <w:rPr>
          <w:sz w:val="28"/>
          <w:szCs w:val="26"/>
        </w:rPr>
        <w:t xml:space="preserve"> відсотка</w:t>
      </w:r>
      <w:r w:rsidRPr="00034226">
        <w:rPr>
          <w:sz w:val="28"/>
          <w:szCs w:val="28"/>
        </w:rPr>
        <w:t xml:space="preserve"> менше </w:t>
      </w:r>
      <w:r w:rsidR="009B7349">
        <w:rPr>
          <w:sz w:val="28"/>
          <w:szCs w:val="28"/>
        </w:rPr>
        <w:t>ніж у</w:t>
      </w:r>
      <w:r w:rsidR="009B7349"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6"/>
        </w:rPr>
        <w:t xml:space="preserve">; 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8"/>
        </w:rPr>
        <w:t xml:space="preserve">податок та збір на доходи фізичних осіб </w:t>
      </w:r>
      <w:r w:rsidRPr="00034226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>45,1 </w:t>
      </w:r>
      <w:r w:rsidRPr="00034226">
        <w:rPr>
          <w:sz w:val="28"/>
          <w:szCs w:val="26"/>
        </w:rPr>
        <w:t>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>. гривень;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>38,8</w:t>
      </w:r>
      <w:r w:rsidRPr="00034226">
        <w:rPr>
          <w:sz w:val="28"/>
          <w:szCs w:val="26"/>
        </w:rPr>
        <w:t xml:space="preserve"> млрд. грн., що на </w:t>
      </w:r>
      <w:r w:rsidRPr="00034226">
        <w:rPr>
          <w:b/>
          <w:sz w:val="28"/>
          <w:szCs w:val="26"/>
        </w:rPr>
        <w:t>13,1</w:t>
      </w:r>
      <w:r w:rsidRPr="00034226">
        <w:rPr>
          <w:sz w:val="28"/>
          <w:szCs w:val="26"/>
        </w:rPr>
        <w:t xml:space="preserve"> млрд. грн., або на </w:t>
      </w:r>
      <w:r w:rsidRPr="00034226">
        <w:rPr>
          <w:b/>
          <w:sz w:val="28"/>
          <w:szCs w:val="26"/>
        </w:rPr>
        <w:t xml:space="preserve">51,1 </w:t>
      </w:r>
      <w:r w:rsidRPr="00034226">
        <w:rPr>
          <w:sz w:val="28"/>
          <w:szCs w:val="26"/>
        </w:rPr>
        <w:t>відсотка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t>ніж у</w:t>
      </w:r>
      <w:r w:rsidR="009B7349"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8"/>
        </w:rPr>
        <w:t xml:space="preserve">, </w:t>
      </w:r>
      <w:r w:rsidRPr="00034226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>24,3</w:t>
      </w:r>
      <w:r w:rsidRPr="00034226">
        <w:rPr>
          <w:sz w:val="28"/>
          <w:szCs w:val="26"/>
        </w:rPr>
        <w:t> 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на </w:t>
      </w:r>
      <w:r w:rsidRPr="00034226">
        <w:rPr>
          <w:b/>
          <w:sz w:val="28"/>
          <w:szCs w:val="26"/>
        </w:rPr>
        <w:t>21,5</w:t>
      </w:r>
      <w:r w:rsidRPr="00034226">
        <w:rPr>
          <w:sz w:val="28"/>
          <w:szCs w:val="26"/>
        </w:rPr>
        <w:t> 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або у </w:t>
      </w:r>
      <w:r w:rsidRPr="00034226">
        <w:rPr>
          <w:b/>
          <w:sz w:val="28"/>
          <w:szCs w:val="26"/>
        </w:rPr>
        <w:t>8,6</w:t>
      </w:r>
      <w:r w:rsidRPr="00034226">
        <w:rPr>
          <w:sz w:val="28"/>
          <w:szCs w:val="26"/>
        </w:rPr>
        <w:t xml:space="preserve"> рази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lastRenderedPageBreak/>
        <w:t>ніж у</w:t>
      </w:r>
      <w:r w:rsidR="009B7349"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8"/>
        </w:rPr>
        <w:t xml:space="preserve">, </w:t>
      </w:r>
      <w:r w:rsidRPr="00034226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180185" w:rsidRPr="00034226" w:rsidRDefault="00180185" w:rsidP="00180185">
      <w:pPr>
        <w:ind w:firstLine="567"/>
        <w:jc w:val="both"/>
        <w:rPr>
          <w:sz w:val="28"/>
          <w:szCs w:val="28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>ввізне мито</w:t>
      </w:r>
      <w:r w:rsidRPr="00034226">
        <w:rPr>
          <w:sz w:val="28"/>
          <w:szCs w:val="26"/>
        </w:rPr>
        <w:t xml:space="preserve"> – </w:t>
      </w:r>
      <w:r w:rsidRPr="00034226">
        <w:rPr>
          <w:b/>
          <w:sz w:val="28"/>
          <w:szCs w:val="26"/>
        </w:rPr>
        <w:t>39,9</w:t>
      </w:r>
      <w:r w:rsidRPr="00034226">
        <w:rPr>
          <w:sz w:val="28"/>
          <w:szCs w:val="26"/>
        </w:rPr>
        <w:t xml:space="preserve"> млрд. грн., що на </w:t>
      </w:r>
      <w:r w:rsidRPr="00034226">
        <w:rPr>
          <w:b/>
          <w:sz w:val="28"/>
          <w:szCs w:val="26"/>
        </w:rPr>
        <w:t>28,8</w:t>
      </w:r>
      <w:r w:rsidRPr="00034226">
        <w:rPr>
          <w:sz w:val="28"/>
          <w:szCs w:val="26"/>
        </w:rPr>
        <w:t xml:space="preserve"> млрд. грн., або у </w:t>
      </w:r>
      <w:r w:rsidRPr="00034226">
        <w:rPr>
          <w:b/>
          <w:sz w:val="28"/>
          <w:szCs w:val="26"/>
        </w:rPr>
        <w:t>3,6</w:t>
      </w:r>
      <w:r w:rsidRPr="00034226">
        <w:rPr>
          <w:sz w:val="28"/>
          <w:szCs w:val="26"/>
        </w:rPr>
        <w:t xml:space="preserve"> рази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t>ніж у</w:t>
      </w:r>
      <w:r w:rsidR="009B7349"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8"/>
        </w:rPr>
        <w:t xml:space="preserve">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01.01.2016 надійшло </w:t>
      </w:r>
      <w:r w:rsidRPr="00034226">
        <w:rPr>
          <w:b/>
          <w:sz w:val="28"/>
          <w:szCs w:val="28"/>
        </w:rPr>
        <w:t>25,2</w:t>
      </w:r>
      <w:r w:rsidRPr="00034226">
        <w:rPr>
          <w:sz w:val="28"/>
          <w:szCs w:val="28"/>
        </w:rPr>
        <w:t> млрд. грн.;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- </w:t>
      </w:r>
      <w:r w:rsidRPr="00034226">
        <w:rPr>
          <w:b/>
          <w:sz w:val="28"/>
          <w:szCs w:val="26"/>
        </w:rPr>
        <w:t xml:space="preserve">рентна плата за користування надрами </w:t>
      </w:r>
      <w:r w:rsidRPr="00034226">
        <w:rPr>
          <w:sz w:val="28"/>
          <w:szCs w:val="26"/>
        </w:rPr>
        <w:t xml:space="preserve">– </w:t>
      </w:r>
      <w:r w:rsidRPr="00034226">
        <w:rPr>
          <w:b/>
          <w:sz w:val="28"/>
          <w:szCs w:val="26"/>
        </w:rPr>
        <w:t>37,0</w:t>
      </w:r>
      <w:r w:rsidRPr="00034226">
        <w:rPr>
          <w:sz w:val="28"/>
          <w:szCs w:val="26"/>
        </w:rPr>
        <w:t> 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 грн., що на </w:t>
      </w:r>
      <w:r w:rsidRPr="00034226">
        <w:rPr>
          <w:b/>
          <w:sz w:val="28"/>
          <w:szCs w:val="26"/>
        </w:rPr>
        <w:t>18,8</w:t>
      </w:r>
      <w:r w:rsidRPr="00034226">
        <w:rPr>
          <w:sz w:val="28"/>
          <w:szCs w:val="26"/>
        </w:rPr>
        <w:t> мл</w:t>
      </w:r>
      <w:proofErr w:type="spellStart"/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>.</w:t>
      </w:r>
      <w:r w:rsidRPr="00034226">
        <w:rPr>
          <w:sz w:val="28"/>
          <w:szCs w:val="26"/>
          <w:lang w:val="ru-RU"/>
        </w:rPr>
        <w:t> </w:t>
      </w:r>
      <w:r w:rsidRPr="00034226">
        <w:rPr>
          <w:sz w:val="28"/>
          <w:szCs w:val="26"/>
        </w:rPr>
        <w:t xml:space="preserve">грн., або у </w:t>
      </w:r>
      <w:r w:rsidRPr="00034226">
        <w:rPr>
          <w:b/>
          <w:sz w:val="28"/>
          <w:szCs w:val="26"/>
        </w:rPr>
        <w:t>2</w:t>
      </w:r>
      <w:r w:rsidRPr="00034226">
        <w:rPr>
          <w:sz w:val="28"/>
          <w:szCs w:val="26"/>
        </w:rPr>
        <w:t xml:space="preserve"> рази</w:t>
      </w:r>
      <w:r w:rsidRPr="00034226">
        <w:rPr>
          <w:sz w:val="28"/>
          <w:szCs w:val="28"/>
        </w:rPr>
        <w:t xml:space="preserve"> більше </w:t>
      </w:r>
      <w:r w:rsidR="009B7349">
        <w:rPr>
          <w:sz w:val="28"/>
          <w:szCs w:val="28"/>
        </w:rPr>
        <w:t>ніж у</w:t>
      </w:r>
      <w:r w:rsidR="009B7349" w:rsidRPr="00034226">
        <w:rPr>
          <w:sz w:val="28"/>
          <w:szCs w:val="28"/>
        </w:rPr>
        <w:t xml:space="preserve"> 2014 ро</w:t>
      </w:r>
      <w:r w:rsidR="009B7349">
        <w:rPr>
          <w:sz w:val="28"/>
          <w:szCs w:val="28"/>
        </w:rPr>
        <w:t>ці</w:t>
      </w:r>
      <w:r w:rsidRPr="00034226">
        <w:rPr>
          <w:sz w:val="28"/>
          <w:szCs w:val="26"/>
        </w:rPr>
        <w:t>;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>-</w:t>
      </w:r>
      <w:r w:rsidRPr="00034226">
        <w:rPr>
          <w:sz w:val="28"/>
          <w:szCs w:val="26"/>
        </w:rPr>
        <w:tab/>
      </w:r>
      <w:r w:rsidRPr="00034226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034226">
        <w:rPr>
          <w:sz w:val="28"/>
          <w:szCs w:val="26"/>
        </w:rPr>
        <w:t xml:space="preserve"> – </w:t>
      </w:r>
      <w:r w:rsidRPr="00034226">
        <w:rPr>
          <w:b/>
          <w:sz w:val="28"/>
          <w:szCs w:val="26"/>
        </w:rPr>
        <w:t>9,1</w:t>
      </w:r>
      <w:r w:rsidRPr="00034226">
        <w:rPr>
          <w:sz w:val="28"/>
          <w:szCs w:val="26"/>
        </w:rPr>
        <w:t xml:space="preserve"> млрд. грн., у т.ч. надходження від 3</w:t>
      </w:r>
      <w:r w:rsidRPr="00034226">
        <w:rPr>
          <w:sz w:val="28"/>
          <w:szCs w:val="26"/>
          <w:lang w:val="en-US"/>
        </w:rPr>
        <w:t>G</w:t>
      </w:r>
      <w:r w:rsidRPr="00034226">
        <w:rPr>
          <w:sz w:val="28"/>
          <w:szCs w:val="26"/>
        </w:rPr>
        <w:t xml:space="preserve"> ліцензій у сумі </w:t>
      </w:r>
      <w:r w:rsidRPr="00034226">
        <w:rPr>
          <w:b/>
          <w:sz w:val="28"/>
          <w:szCs w:val="26"/>
        </w:rPr>
        <w:t>8,8</w:t>
      </w:r>
      <w:r w:rsidRPr="00034226">
        <w:rPr>
          <w:sz w:val="28"/>
          <w:szCs w:val="26"/>
        </w:rPr>
        <w:t> млрд. гривень.</w:t>
      </w:r>
    </w:p>
    <w:p w:rsidR="00180185" w:rsidRPr="00034226" w:rsidRDefault="00180185" w:rsidP="00180185">
      <w:pPr>
        <w:spacing w:after="60"/>
        <w:ind w:firstLine="567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У 2015 році кошти, що перераховуються Національним банком України відповідно до Закону України «Про Національний банк України» становили </w:t>
      </w:r>
      <w:r w:rsidRPr="00034226">
        <w:rPr>
          <w:b/>
          <w:sz w:val="28"/>
          <w:szCs w:val="28"/>
        </w:rPr>
        <w:t>61,8 </w:t>
      </w:r>
      <w:r w:rsidRPr="00034226">
        <w:rPr>
          <w:sz w:val="28"/>
          <w:szCs w:val="28"/>
        </w:rPr>
        <w:t>млрд. грн.,</w:t>
      </w:r>
      <w:r w:rsidRPr="00034226">
        <w:rPr>
          <w:sz w:val="28"/>
          <w:szCs w:val="26"/>
        </w:rPr>
        <w:t xml:space="preserve"> що на </w:t>
      </w:r>
      <w:r w:rsidRPr="00034226">
        <w:rPr>
          <w:b/>
          <w:sz w:val="28"/>
          <w:szCs w:val="26"/>
        </w:rPr>
        <w:t>39,0</w:t>
      </w:r>
      <w:r w:rsidRPr="00034226">
        <w:rPr>
          <w:sz w:val="28"/>
          <w:szCs w:val="26"/>
        </w:rPr>
        <w:t xml:space="preserve"> млрд. грн., або у </w:t>
      </w:r>
      <w:r w:rsidRPr="00034226">
        <w:rPr>
          <w:b/>
          <w:sz w:val="28"/>
          <w:szCs w:val="26"/>
        </w:rPr>
        <w:t xml:space="preserve">2,7 </w:t>
      </w:r>
      <w:proofErr w:type="spellStart"/>
      <w:r w:rsidRPr="00034226">
        <w:rPr>
          <w:sz w:val="28"/>
          <w:szCs w:val="26"/>
        </w:rPr>
        <w:t>раза</w:t>
      </w:r>
      <w:proofErr w:type="spellEnd"/>
      <w:r w:rsidRPr="00034226">
        <w:rPr>
          <w:sz w:val="28"/>
          <w:szCs w:val="28"/>
        </w:rPr>
        <w:t xml:space="preserve"> більше за 2014 рік</w:t>
      </w:r>
      <w:r w:rsidRPr="00034226">
        <w:rPr>
          <w:sz w:val="28"/>
          <w:szCs w:val="26"/>
        </w:rPr>
        <w:t>.</w:t>
      </w:r>
    </w:p>
    <w:p w:rsidR="00180185" w:rsidRPr="00034226" w:rsidRDefault="00180185" w:rsidP="00180185">
      <w:pPr>
        <w:ind w:firstLine="567"/>
        <w:jc w:val="both"/>
        <w:rPr>
          <w:rFonts w:ascii="Arial" w:hAnsi="Arial" w:cs="Arial"/>
          <w:sz w:val="28"/>
          <w:lang w:eastAsia="x-none"/>
        </w:rPr>
      </w:pPr>
      <w:r w:rsidRPr="00034226">
        <w:rPr>
          <w:sz w:val="28"/>
          <w:szCs w:val="26"/>
        </w:rPr>
        <w:t xml:space="preserve">За 2015 рік з державного бюджету </w:t>
      </w:r>
      <w:r w:rsidRPr="00034226">
        <w:rPr>
          <w:b/>
          <w:sz w:val="28"/>
          <w:szCs w:val="26"/>
        </w:rPr>
        <w:t>відшкодовано грошовими коштами ПДВ</w:t>
      </w:r>
      <w:r w:rsidRPr="00034226">
        <w:rPr>
          <w:sz w:val="28"/>
          <w:szCs w:val="26"/>
        </w:rPr>
        <w:t xml:space="preserve"> у сумі </w:t>
      </w:r>
      <w:r w:rsidRPr="00034226">
        <w:rPr>
          <w:b/>
          <w:sz w:val="28"/>
          <w:szCs w:val="26"/>
        </w:rPr>
        <w:t>68,4</w:t>
      </w:r>
      <w:r w:rsidRPr="00034226">
        <w:rPr>
          <w:sz w:val="28"/>
          <w:szCs w:val="26"/>
        </w:rPr>
        <w:t> млрд. гривень.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</w:rPr>
      </w:pPr>
      <w:r w:rsidRPr="00034226">
        <w:rPr>
          <w:sz w:val="28"/>
          <w:szCs w:val="26"/>
        </w:rPr>
        <w:t xml:space="preserve">До спеціального фонду державного бюджету за 2015 рік надійшло </w:t>
      </w:r>
      <w:r w:rsidRPr="00034226">
        <w:rPr>
          <w:b/>
          <w:sz w:val="28"/>
          <w:szCs w:val="26"/>
        </w:rPr>
        <w:t>30,9 </w:t>
      </w:r>
      <w:r w:rsidRPr="00034226">
        <w:rPr>
          <w:sz w:val="28"/>
          <w:szCs w:val="26"/>
        </w:rPr>
        <w:t>млрд. гривень</w:t>
      </w:r>
      <w:r w:rsidRPr="00034226">
        <w:rPr>
          <w:sz w:val="28"/>
          <w:szCs w:val="26"/>
          <w:lang w:val="ru-RU"/>
        </w:rPr>
        <w:t>.</w:t>
      </w:r>
      <w:r w:rsidRPr="00034226">
        <w:rPr>
          <w:sz w:val="28"/>
          <w:szCs w:val="28"/>
        </w:rPr>
        <w:t xml:space="preserve"> </w:t>
      </w:r>
    </w:p>
    <w:p w:rsidR="00180185" w:rsidRPr="00034226" w:rsidRDefault="00180185" w:rsidP="00180185">
      <w:pPr>
        <w:ind w:firstLine="567"/>
        <w:jc w:val="both"/>
        <w:rPr>
          <w:sz w:val="28"/>
          <w:szCs w:val="26"/>
          <w:lang w:val="ru-RU"/>
        </w:rPr>
      </w:pPr>
      <w:r w:rsidRPr="00034226">
        <w:rPr>
          <w:b/>
          <w:sz w:val="28"/>
          <w:szCs w:val="26"/>
        </w:rPr>
        <w:t>В</w:t>
      </w:r>
      <w:r w:rsidRPr="00034226">
        <w:rPr>
          <w:b/>
          <w:sz w:val="28"/>
          <w:szCs w:val="28"/>
        </w:rPr>
        <w:t>ласні надходження бюджетних установ</w:t>
      </w:r>
      <w:r w:rsidRPr="00034226">
        <w:rPr>
          <w:sz w:val="28"/>
          <w:szCs w:val="28"/>
        </w:rPr>
        <w:t xml:space="preserve"> за 2015 рік становили </w:t>
      </w:r>
      <w:r w:rsidRPr="00034226">
        <w:rPr>
          <w:b/>
          <w:sz w:val="28"/>
          <w:szCs w:val="28"/>
        </w:rPr>
        <w:t>26,4 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  <w:lang w:val="ru-RU"/>
        </w:rPr>
        <w:t>.</w:t>
      </w:r>
      <w:r w:rsidRPr="00034226">
        <w:rPr>
          <w:sz w:val="28"/>
          <w:szCs w:val="28"/>
        </w:rPr>
        <w:t> грн</w:t>
      </w:r>
      <w:r w:rsidRPr="00034226">
        <w:rPr>
          <w:sz w:val="28"/>
          <w:szCs w:val="26"/>
        </w:rPr>
        <w:t xml:space="preserve">., що становить </w:t>
      </w:r>
      <w:r w:rsidRPr="00034226">
        <w:rPr>
          <w:b/>
          <w:sz w:val="28"/>
          <w:szCs w:val="26"/>
        </w:rPr>
        <w:t>85,3</w:t>
      </w:r>
      <w:r w:rsidRPr="00034226">
        <w:rPr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2014 року надходження зросли на </w:t>
      </w:r>
      <w:r w:rsidRPr="00034226">
        <w:rPr>
          <w:b/>
          <w:sz w:val="28"/>
          <w:szCs w:val="26"/>
        </w:rPr>
        <w:t xml:space="preserve">4,3 </w:t>
      </w:r>
      <w:proofErr w:type="spellStart"/>
      <w:r w:rsidRPr="00034226">
        <w:rPr>
          <w:sz w:val="28"/>
          <w:szCs w:val="26"/>
        </w:rPr>
        <w:t>мл</w:t>
      </w:r>
      <w:r w:rsidRPr="00034226">
        <w:rPr>
          <w:sz w:val="28"/>
          <w:szCs w:val="26"/>
          <w:lang w:val="ru-RU"/>
        </w:rPr>
        <w:t>рд</w:t>
      </w:r>
      <w:proofErr w:type="spellEnd"/>
      <w:r w:rsidRPr="00034226">
        <w:rPr>
          <w:sz w:val="28"/>
          <w:szCs w:val="26"/>
        </w:rPr>
        <w:t xml:space="preserve">. грн., або на </w:t>
      </w:r>
      <w:r w:rsidRPr="00034226">
        <w:rPr>
          <w:b/>
          <w:sz w:val="28"/>
          <w:szCs w:val="26"/>
        </w:rPr>
        <w:t>19,4 </w:t>
      </w:r>
      <w:r w:rsidRPr="00034226">
        <w:rPr>
          <w:sz w:val="28"/>
          <w:szCs w:val="26"/>
        </w:rPr>
        <w:t>відсотка.</w:t>
      </w:r>
    </w:p>
    <w:p w:rsidR="00180185" w:rsidRPr="00034226" w:rsidRDefault="00180185" w:rsidP="00180185">
      <w:pPr>
        <w:ind w:firstLine="567"/>
        <w:jc w:val="both"/>
        <w:rPr>
          <w:sz w:val="40"/>
          <w:szCs w:val="26"/>
          <w:lang w:val="ru-RU"/>
        </w:rPr>
      </w:pPr>
      <w:r w:rsidRPr="00034226">
        <w:rPr>
          <w:sz w:val="28"/>
          <w:szCs w:val="26"/>
          <w:lang w:val="ru-RU"/>
        </w:rPr>
        <w:t xml:space="preserve">При </w:t>
      </w:r>
      <w:proofErr w:type="spellStart"/>
      <w:r w:rsidRPr="00034226">
        <w:rPr>
          <w:sz w:val="28"/>
          <w:szCs w:val="26"/>
          <w:lang w:val="ru-RU"/>
        </w:rPr>
        <w:t>цьому</w:t>
      </w:r>
      <w:proofErr w:type="spellEnd"/>
      <w:r w:rsidRPr="00034226">
        <w:rPr>
          <w:sz w:val="28"/>
          <w:szCs w:val="26"/>
          <w:lang w:val="ru-RU"/>
        </w:rPr>
        <w:t xml:space="preserve">, </w:t>
      </w:r>
      <w:r w:rsidRPr="00034226">
        <w:rPr>
          <w:sz w:val="28"/>
          <w:szCs w:val="28"/>
        </w:rPr>
        <w:t xml:space="preserve">у 2015 році до загального фонду </w:t>
      </w:r>
      <w:proofErr w:type="spellStart"/>
      <w:r w:rsidRPr="00034226">
        <w:rPr>
          <w:sz w:val="28"/>
          <w:szCs w:val="28"/>
          <w:lang w:val="ru-RU"/>
        </w:rPr>
        <w:t>бул</w:t>
      </w:r>
      <w:proofErr w:type="spellEnd"/>
      <w:r w:rsidRPr="00034226">
        <w:rPr>
          <w:sz w:val="28"/>
          <w:szCs w:val="28"/>
        </w:rPr>
        <w:t xml:space="preserve">и перенесені надходження від </w:t>
      </w:r>
      <w:proofErr w:type="gramStart"/>
      <w:r w:rsidRPr="00034226">
        <w:rPr>
          <w:sz w:val="28"/>
          <w:szCs w:val="28"/>
        </w:rPr>
        <w:t>вв</w:t>
      </w:r>
      <w:proofErr w:type="gramEnd"/>
      <w:r w:rsidRPr="00034226">
        <w:rPr>
          <w:sz w:val="28"/>
          <w:szCs w:val="28"/>
        </w:rPr>
        <w:t xml:space="preserve">ізного мита, акцизного податку, екологічного податку, які у </w:t>
      </w:r>
      <w:r w:rsidR="00AA4355" w:rsidRPr="009B7349">
        <w:rPr>
          <w:sz w:val="28"/>
          <w:szCs w:val="28"/>
        </w:rPr>
        <w:t>2014</w:t>
      </w:r>
      <w:r w:rsidRPr="00034226">
        <w:rPr>
          <w:sz w:val="28"/>
          <w:szCs w:val="28"/>
        </w:rPr>
        <w:t xml:space="preserve"> році зараховувались до спеціального фонду.</w:t>
      </w:r>
    </w:p>
    <w:p w:rsidR="0054083D" w:rsidRPr="00034226" w:rsidRDefault="0054083D" w:rsidP="00E82E96">
      <w:pPr>
        <w:pStyle w:val="2"/>
        <w:spacing w:before="240" w:after="120"/>
        <w:ind w:firstLine="567"/>
        <w:jc w:val="left"/>
        <w:rPr>
          <w:b/>
          <w:sz w:val="32"/>
          <w:szCs w:val="32"/>
          <w:u w:val="single"/>
          <w:lang w:val="ru-RU"/>
        </w:rPr>
      </w:pPr>
      <w:r w:rsidRPr="00034226">
        <w:rPr>
          <w:b/>
          <w:sz w:val="32"/>
          <w:szCs w:val="32"/>
          <w:u w:val="single"/>
        </w:rPr>
        <w:t>ВИДАТКИ ТА КРЕДИТУВАННЯ</w:t>
      </w:r>
    </w:p>
    <w:p w:rsidR="00E82E96" w:rsidRPr="00034226" w:rsidRDefault="00E82E96" w:rsidP="00E82E96">
      <w:pPr>
        <w:ind w:firstLine="567"/>
        <w:jc w:val="both"/>
        <w:rPr>
          <w:b/>
          <w:sz w:val="28"/>
          <w:szCs w:val="28"/>
        </w:rPr>
      </w:pPr>
      <w:r w:rsidRPr="00034226">
        <w:rPr>
          <w:sz w:val="28"/>
          <w:szCs w:val="26"/>
        </w:rPr>
        <w:t xml:space="preserve">Загальна сума касових </w:t>
      </w:r>
      <w:r w:rsidRPr="00034226">
        <w:rPr>
          <w:b/>
          <w:sz w:val="28"/>
          <w:szCs w:val="26"/>
        </w:rPr>
        <w:t xml:space="preserve">видатків зведеного бюджету України </w:t>
      </w:r>
      <w:r w:rsidRPr="00034226">
        <w:rPr>
          <w:sz w:val="28"/>
          <w:szCs w:val="26"/>
        </w:rPr>
        <w:t>за 2015 р</w:t>
      </w:r>
      <w:r w:rsidR="00347310" w:rsidRPr="00034226">
        <w:rPr>
          <w:sz w:val="28"/>
          <w:szCs w:val="26"/>
        </w:rPr>
        <w:t>ік</w:t>
      </w:r>
      <w:r w:rsidRPr="00034226">
        <w:rPr>
          <w:sz w:val="28"/>
          <w:szCs w:val="26"/>
        </w:rPr>
        <w:t xml:space="preserve"> становила </w:t>
      </w:r>
      <w:r w:rsidR="00347310" w:rsidRPr="00034226">
        <w:rPr>
          <w:b/>
          <w:bCs/>
          <w:sz w:val="28"/>
          <w:szCs w:val="28"/>
          <w:lang w:eastAsia="uk-UA"/>
        </w:rPr>
        <w:t>679,8</w:t>
      </w:r>
      <w:r w:rsidRPr="00034226">
        <w:rPr>
          <w:b/>
          <w:bCs/>
          <w:sz w:val="28"/>
          <w:szCs w:val="28"/>
          <w:lang w:eastAsia="uk-UA"/>
        </w:rPr>
        <w:t xml:space="preserve"> </w:t>
      </w:r>
      <w:r w:rsidRPr="00034226">
        <w:rPr>
          <w:sz w:val="28"/>
          <w:szCs w:val="26"/>
        </w:rPr>
        <w:t xml:space="preserve">млрд. грн., що на </w:t>
      </w:r>
      <w:r w:rsidR="00347310" w:rsidRPr="00034226">
        <w:rPr>
          <w:b/>
          <w:sz w:val="28"/>
          <w:szCs w:val="26"/>
        </w:rPr>
        <w:t>29,9</w:t>
      </w:r>
      <w:r w:rsidRPr="00034226">
        <w:rPr>
          <w:b/>
          <w:sz w:val="28"/>
          <w:szCs w:val="26"/>
        </w:rPr>
        <w:t xml:space="preserve"> </w:t>
      </w:r>
      <w:r w:rsidRPr="00034226">
        <w:rPr>
          <w:sz w:val="28"/>
          <w:szCs w:val="26"/>
        </w:rPr>
        <w:t xml:space="preserve">відсотка, або на </w:t>
      </w:r>
      <w:r w:rsidR="00347310" w:rsidRPr="00034226">
        <w:rPr>
          <w:b/>
          <w:bCs/>
          <w:sz w:val="28"/>
          <w:szCs w:val="28"/>
          <w:lang w:eastAsia="uk-UA"/>
        </w:rPr>
        <w:t>156,7</w:t>
      </w:r>
      <w:r w:rsidRPr="0003422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="00066D45" w:rsidRPr="00034226">
        <w:rPr>
          <w:sz w:val="28"/>
          <w:szCs w:val="26"/>
        </w:rPr>
        <w:t xml:space="preserve">млрд. грн. більше ніж за </w:t>
      </w:r>
      <w:r w:rsidR="00347310" w:rsidRPr="00034226">
        <w:rPr>
          <w:sz w:val="28"/>
          <w:szCs w:val="26"/>
        </w:rPr>
        <w:t>2014 рік</w:t>
      </w:r>
      <w:r w:rsidRPr="00034226">
        <w:rPr>
          <w:sz w:val="28"/>
          <w:szCs w:val="26"/>
        </w:rPr>
        <w:t>.</w:t>
      </w:r>
    </w:p>
    <w:p w:rsidR="00E82E96" w:rsidRPr="00034226" w:rsidRDefault="00E82E96" w:rsidP="00066D45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034226">
        <w:rPr>
          <w:b/>
          <w:sz w:val="28"/>
          <w:szCs w:val="28"/>
        </w:rPr>
        <w:t>Касові видатки Державного бюджету України</w:t>
      </w:r>
      <w:r w:rsidRPr="00034226">
        <w:rPr>
          <w:sz w:val="28"/>
          <w:szCs w:val="28"/>
        </w:rPr>
        <w:t xml:space="preserve"> за 20</w:t>
      </w:r>
      <w:r w:rsidRPr="00034226">
        <w:rPr>
          <w:sz w:val="28"/>
          <w:szCs w:val="28"/>
          <w:lang w:val="ru-RU"/>
        </w:rPr>
        <w:t>15</w:t>
      </w:r>
      <w:r w:rsidR="00347310" w:rsidRPr="00034226">
        <w:rPr>
          <w:sz w:val="28"/>
          <w:szCs w:val="28"/>
        </w:rPr>
        <w:t> рік</w:t>
      </w:r>
      <w:r w:rsidRPr="00034226">
        <w:rPr>
          <w:sz w:val="28"/>
          <w:szCs w:val="28"/>
        </w:rPr>
        <w:t xml:space="preserve"> становили </w:t>
      </w:r>
      <w:r w:rsidR="00347310" w:rsidRPr="00034226">
        <w:rPr>
          <w:b/>
          <w:bCs/>
          <w:iCs/>
          <w:sz w:val="28"/>
          <w:szCs w:val="28"/>
          <w:lang w:eastAsia="uk-UA"/>
        </w:rPr>
        <w:t>576,8 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 грн., що на </w:t>
      </w:r>
      <w:r w:rsidR="00347310" w:rsidRPr="00034226">
        <w:rPr>
          <w:b/>
          <w:sz w:val="28"/>
          <w:szCs w:val="28"/>
        </w:rPr>
        <w:t>34,1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відсотка, або на </w:t>
      </w:r>
      <w:r w:rsidR="00347310" w:rsidRPr="00034226">
        <w:rPr>
          <w:b/>
          <w:iCs/>
          <w:sz w:val="28"/>
          <w:szCs w:val="28"/>
          <w:lang w:eastAsia="uk-UA"/>
        </w:rPr>
        <w:t>146,6</w:t>
      </w:r>
      <w:r w:rsidRPr="00034226">
        <w:rPr>
          <w:b/>
          <w:i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грн.</w:t>
      </w:r>
      <w:r w:rsidRPr="00034226">
        <w:rPr>
          <w:sz w:val="28"/>
          <w:szCs w:val="28"/>
          <w:lang w:val="ru-RU"/>
        </w:rPr>
        <w:t xml:space="preserve"> </w:t>
      </w:r>
      <w:r w:rsidRPr="00034226">
        <w:rPr>
          <w:sz w:val="28"/>
          <w:szCs w:val="28"/>
        </w:rPr>
        <w:t>більше за відповідний показник 2014 року.</w:t>
      </w:r>
    </w:p>
    <w:p w:rsidR="00347310" w:rsidRPr="00034226" w:rsidRDefault="00E82E96" w:rsidP="00F90B96">
      <w:pPr>
        <w:ind w:firstLine="539"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t>Касові видатки загального фонду</w:t>
      </w:r>
      <w:r w:rsidRPr="00034226">
        <w:rPr>
          <w:sz w:val="28"/>
          <w:szCs w:val="28"/>
        </w:rPr>
        <w:t xml:space="preserve"> державного бюджету за 2015 р</w:t>
      </w:r>
      <w:r w:rsidR="00347310" w:rsidRPr="00034226">
        <w:rPr>
          <w:sz w:val="28"/>
          <w:szCs w:val="28"/>
        </w:rPr>
        <w:t xml:space="preserve">ік </w:t>
      </w:r>
      <w:r w:rsidRPr="00034226">
        <w:rPr>
          <w:sz w:val="28"/>
          <w:szCs w:val="28"/>
        </w:rPr>
        <w:t xml:space="preserve">становили </w:t>
      </w:r>
      <w:r w:rsidR="00347310" w:rsidRPr="00034226">
        <w:rPr>
          <w:b/>
          <w:iCs/>
          <w:sz w:val="28"/>
          <w:szCs w:val="28"/>
          <w:lang w:eastAsia="uk-UA"/>
        </w:rPr>
        <w:t>544,6</w:t>
      </w:r>
      <w:r w:rsidRPr="00034226">
        <w:rPr>
          <w:b/>
          <w:iCs/>
          <w:sz w:val="28"/>
          <w:szCs w:val="28"/>
          <w:lang w:eastAsia="uk-UA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грн., що більше за 2014 р</w:t>
      </w:r>
      <w:r w:rsidR="00347310" w:rsidRPr="00034226">
        <w:rPr>
          <w:sz w:val="28"/>
          <w:szCs w:val="28"/>
        </w:rPr>
        <w:t>ік</w:t>
      </w:r>
      <w:r w:rsidRPr="00034226">
        <w:rPr>
          <w:sz w:val="28"/>
          <w:szCs w:val="28"/>
        </w:rPr>
        <w:t xml:space="preserve"> на </w:t>
      </w:r>
      <w:r w:rsidR="00347310" w:rsidRPr="00034226">
        <w:rPr>
          <w:b/>
          <w:sz w:val="28"/>
          <w:szCs w:val="28"/>
        </w:rPr>
        <w:t>46,7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 xml:space="preserve">відсотків, або на </w:t>
      </w:r>
      <w:r w:rsidR="00347310" w:rsidRPr="00034226">
        <w:rPr>
          <w:b/>
          <w:sz w:val="28"/>
          <w:szCs w:val="28"/>
          <w:lang w:eastAsia="uk-UA"/>
        </w:rPr>
        <w:t>173,5 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гривень. Розпис видатків загального фонду </w:t>
      </w:r>
      <w:r w:rsidR="00066D45" w:rsidRPr="00034226">
        <w:rPr>
          <w:sz w:val="28"/>
          <w:szCs w:val="28"/>
        </w:rPr>
        <w:t xml:space="preserve">Державного бюджету України за </w:t>
      </w:r>
      <w:r w:rsidRPr="00034226">
        <w:rPr>
          <w:sz w:val="28"/>
          <w:szCs w:val="28"/>
        </w:rPr>
        <w:t>2015 р</w:t>
      </w:r>
      <w:r w:rsidR="00347310" w:rsidRPr="00034226">
        <w:rPr>
          <w:sz w:val="28"/>
          <w:szCs w:val="28"/>
        </w:rPr>
        <w:t>ік</w:t>
      </w:r>
      <w:r w:rsidRPr="00034226">
        <w:rPr>
          <w:sz w:val="28"/>
          <w:szCs w:val="28"/>
        </w:rPr>
        <w:t xml:space="preserve"> виконано на рівні </w:t>
      </w:r>
      <w:r w:rsidR="00066D45" w:rsidRPr="00034226">
        <w:rPr>
          <w:b/>
          <w:sz w:val="28"/>
          <w:szCs w:val="28"/>
        </w:rPr>
        <w:t>9</w:t>
      </w:r>
      <w:r w:rsidR="00347310" w:rsidRPr="00034226">
        <w:rPr>
          <w:b/>
          <w:sz w:val="28"/>
          <w:szCs w:val="28"/>
        </w:rPr>
        <w:t xml:space="preserve">8,2 </w:t>
      </w:r>
      <w:r w:rsidRPr="00034226">
        <w:rPr>
          <w:sz w:val="28"/>
          <w:szCs w:val="28"/>
        </w:rPr>
        <w:t>відсотка</w:t>
      </w:r>
      <w:r w:rsidRPr="00034226">
        <w:rPr>
          <w:sz w:val="28"/>
          <w:szCs w:val="28"/>
          <w:lang w:val="ru-RU"/>
        </w:rPr>
        <w:t>,</w:t>
      </w:r>
      <w:r w:rsidRPr="00034226">
        <w:rPr>
          <w:sz w:val="28"/>
          <w:szCs w:val="28"/>
        </w:rPr>
        <w:t xml:space="preserve"> </w:t>
      </w:r>
      <w:r w:rsidRPr="00034226">
        <w:rPr>
          <w:sz w:val="28"/>
          <w:szCs w:val="28"/>
          <w:lang w:val="ru-RU"/>
        </w:rPr>
        <w:t>к</w:t>
      </w:r>
      <w:r w:rsidRPr="00034226">
        <w:rPr>
          <w:sz w:val="28"/>
          <w:szCs w:val="28"/>
        </w:rPr>
        <w:t xml:space="preserve">асові видатки проведені на </w:t>
      </w:r>
      <w:r w:rsidR="00347310" w:rsidRPr="00034226">
        <w:rPr>
          <w:b/>
          <w:sz w:val="28"/>
          <w:szCs w:val="28"/>
        </w:rPr>
        <w:t>10,0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>млрд. грн.</w:t>
      </w:r>
      <w:r w:rsidRPr="00034226">
        <w:rPr>
          <w:sz w:val="28"/>
          <w:szCs w:val="28"/>
          <w:lang w:val="ru-RU"/>
        </w:rPr>
        <w:t xml:space="preserve"> </w:t>
      </w:r>
      <w:r w:rsidRPr="00034226">
        <w:rPr>
          <w:sz w:val="28"/>
          <w:szCs w:val="28"/>
        </w:rPr>
        <w:t xml:space="preserve">менше від плану. </w:t>
      </w:r>
    </w:p>
    <w:p w:rsidR="00347310" w:rsidRPr="00034226" w:rsidRDefault="00347310" w:rsidP="00347310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>За</w:t>
      </w:r>
      <w:r w:rsidR="00F90B96" w:rsidRPr="00034226">
        <w:rPr>
          <w:sz w:val="28"/>
          <w:szCs w:val="28"/>
        </w:rPr>
        <w:t xml:space="preserve"> </w:t>
      </w:r>
      <w:r w:rsidR="00F90B96" w:rsidRPr="00034226">
        <w:rPr>
          <w:b/>
          <w:sz w:val="28"/>
          <w:szCs w:val="28"/>
        </w:rPr>
        <w:t xml:space="preserve">функціональною </w:t>
      </w:r>
      <w:r w:rsidRPr="00034226">
        <w:rPr>
          <w:b/>
          <w:sz w:val="28"/>
          <w:szCs w:val="28"/>
        </w:rPr>
        <w:t xml:space="preserve">класифікацією </w:t>
      </w:r>
      <w:r w:rsidRPr="00034226">
        <w:rPr>
          <w:sz w:val="28"/>
          <w:szCs w:val="28"/>
        </w:rPr>
        <w:t>статей видатків у 2015 році: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 xml:space="preserve">на обслуговування державного боргу </w:t>
      </w:r>
      <w:r w:rsidRPr="00034226">
        <w:rPr>
          <w:sz w:val="28"/>
          <w:szCs w:val="28"/>
        </w:rPr>
        <w:t xml:space="preserve">за зведеним бюджетом зросли проти 2014 року у </w:t>
      </w:r>
      <w:r w:rsidRPr="00034226">
        <w:rPr>
          <w:b/>
          <w:sz w:val="28"/>
          <w:szCs w:val="28"/>
        </w:rPr>
        <w:t>1,</w:t>
      </w:r>
      <w:r w:rsidR="00347310" w:rsidRPr="00034226">
        <w:rPr>
          <w:b/>
          <w:sz w:val="28"/>
          <w:szCs w:val="28"/>
        </w:rPr>
        <w:t>7</w:t>
      </w:r>
      <w:r w:rsidRPr="00034226">
        <w:rPr>
          <w:b/>
          <w:sz w:val="28"/>
          <w:szCs w:val="28"/>
        </w:rPr>
        <w:t xml:space="preserve"> рази</w:t>
      </w:r>
      <w:r w:rsidRPr="00034226">
        <w:rPr>
          <w:sz w:val="28"/>
          <w:szCs w:val="28"/>
        </w:rPr>
        <w:t xml:space="preserve"> до </w:t>
      </w:r>
      <w:r w:rsidR="00347310" w:rsidRPr="00034226">
        <w:rPr>
          <w:b/>
          <w:sz w:val="28"/>
          <w:szCs w:val="28"/>
        </w:rPr>
        <w:t>86,2</w:t>
      </w:r>
      <w:r w:rsidRPr="00034226">
        <w:rPr>
          <w:sz w:val="28"/>
          <w:szCs w:val="28"/>
          <w:lang w:val="ru-RU"/>
        </w:rPr>
        <w:t> 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грн., у тому числі за державним бюджетом зросли у </w:t>
      </w:r>
      <w:r w:rsidRPr="00034226">
        <w:rPr>
          <w:b/>
          <w:sz w:val="28"/>
          <w:szCs w:val="28"/>
        </w:rPr>
        <w:t>1,8 рази</w:t>
      </w:r>
      <w:r w:rsidRPr="00034226">
        <w:rPr>
          <w:sz w:val="28"/>
          <w:szCs w:val="28"/>
        </w:rPr>
        <w:t xml:space="preserve"> до </w:t>
      </w:r>
      <w:r w:rsidR="00347310" w:rsidRPr="00034226">
        <w:rPr>
          <w:b/>
          <w:sz w:val="28"/>
          <w:szCs w:val="28"/>
        </w:rPr>
        <w:t>84,5</w:t>
      </w:r>
      <w:r w:rsidRPr="00034226">
        <w:rPr>
          <w:sz w:val="28"/>
          <w:szCs w:val="28"/>
          <w:lang w:val="ru-RU"/>
        </w:rPr>
        <w:t> 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>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034226">
        <w:rPr>
          <w:b/>
          <w:i/>
          <w:sz w:val="28"/>
          <w:szCs w:val="28"/>
        </w:rPr>
        <w:t>на загальнодержавні функції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347310" w:rsidRPr="00034226">
        <w:rPr>
          <w:b/>
          <w:sz w:val="28"/>
          <w:szCs w:val="28"/>
        </w:rPr>
        <w:t>14,7</w:t>
      </w:r>
      <w:r w:rsidRPr="00034226">
        <w:rPr>
          <w:b/>
          <w:sz w:val="28"/>
          <w:szCs w:val="28"/>
          <w:lang w:val="ru-RU"/>
        </w:rPr>
        <w:t xml:space="preserve"> 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sz w:val="28"/>
          <w:szCs w:val="28"/>
        </w:rPr>
        <w:t>31,4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за державним бюджетом зменшились на </w:t>
      </w:r>
      <w:r w:rsidR="00347310" w:rsidRPr="00034226">
        <w:rPr>
          <w:b/>
          <w:sz w:val="28"/>
          <w:szCs w:val="28"/>
        </w:rPr>
        <w:t>4,2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bCs/>
          <w:sz w:val="28"/>
          <w:szCs w:val="28"/>
          <w:lang w:eastAsia="uk-UA"/>
        </w:rPr>
        <w:t>18,6</w:t>
      </w:r>
      <w:r w:rsidRPr="00034226">
        <w:rPr>
          <w:b/>
          <w:b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lastRenderedPageBreak/>
        <w:t xml:space="preserve">– видатки </w:t>
      </w:r>
      <w:r w:rsidRPr="00034226">
        <w:rPr>
          <w:b/>
          <w:i/>
          <w:sz w:val="28"/>
          <w:szCs w:val="28"/>
        </w:rPr>
        <w:t>на оборону</w:t>
      </w:r>
      <w:r w:rsidRPr="00034226">
        <w:rPr>
          <w:sz w:val="28"/>
          <w:szCs w:val="28"/>
        </w:rPr>
        <w:t xml:space="preserve"> за державним бюджетом зросли у </w:t>
      </w:r>
      <w:r w:rsidR="00347310" w:rsidRPr="00034226">
        <w:rPr>
          <w:b/>
          <w:sz w:val="28"/>
          <w:szCs w:val="28"/>
        </w:rPr>
        <w:t xml:space="preserve">1,9 </w:t>
      </w:r>
      <w:r w:rsidRPr="00034226">
        <w:rPr>
          <w:b/>
          <w:sz w:val="28"/>
          <w:szCs w:val="28"/>
        </w:rPr>
        <w:t>рази</w:t>
      </w:r>
      <w:r w:rsidRPr="00034226">
        <w:rPr>
          <w:sz w:val="28"/>
          <w:szCs w:val="28"/>
        </w:rPr>
        <w:t xml:space="preserve"> до </w:t>
      </w:r>
      <w:r w:rsidR="00347310" w:rsidRPr="00034226">
        <w:rPr>
          <w:b/>
          <w:sz w:val="28"/>
          <w:szCs w:val="28"/>
        </w:rPr>
        <w:t>52,0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en-US"/>
        </w:rPr>
        <w:t> </w:t>
      </w:r>
      <w:r w:rsidRPr="00034226">
        <w:rPr>
          <w:sz w:val="28"/>
          <w:szCs w:val="28"/>
        </w:rPr>
        <w:t>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громадський порядок, безпеку та судову владу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347310" w:rsidRPr="00034226">
        <w:rPr>
          <w:b/>
          <w:sz w:val="28"/>
          <w:szCs w:val="28"/>
        </w:rPr>
        <w:t>22,4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bCs/>
          <w:sz w:val="28"/>
          <w:szCs w:val="28"/>
          <w:lang w:val="ru-RU" w:eastAsia="uk-UA"/>
        </w:rPr>
        <w:t>54,9</w:t>
      </w:r>
      <w:r w:rsidRPr="00034226"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у тому числі за державним бюджетом – на </w:t>
      </w:r>
      <w:r w:rsidR="00066D45" w:rsidRPr="00034226">
        <w:rPr>
          <w:b/>
          <w:sz w:val="28"/>
          <w:szCs w:val="28"/>
        </w:rPr>
        <w:t>22,</w:t>
      </w:r>
      <w:r w:rsidR="00347310" w:rsidRPr="00034226">
        <w:rPr>
          <w:b/>
          <w:sz w:val="28"/>
          <w:szCs w:val="28"/>
        </w:rPr>
        <w:t>4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bCs/>
          <w:sz w:val="28"/>
          <w:szCs w:val="28"/>
          <w:lang w:eastAsia="uk-UA"/>
        </w:rPr>
        <w:t>54,6</w:t>
      </w:r>
      <w:r w:rsidRPr="00034226"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 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034226">
        <w:rPr>
          <w:sz w:val="28"/>
          <w:szCs w:val="28"/>
        </w:rPr>
        <w:t xml:space="preserve">за зведеним бюджетом зросли на </w:t>
      </w:r>
      <w:r w:rsidR="00347310" w:rsidRPr="00034226">
        <w:rPr>
          <w:b/>
          <w:sz w:val="28"/>
          <w:szCs w:val="28"/>
        </w:rPr>
        <w:t>28,9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bCs/>
          <w:sz w:val="28"/>
          <w:szCs w:val="28"/>
        </w:rPr>
        <w:t>56,3</w:t>
      </w:r>
      <w:r w:rsidRPr="00034226">
        <w:rPr>
          <w:sz w:val="28"/>
          <w:szCs w:val="28"/>
          <w:lang w:val="ru-RU"/>
        </w:rPr>
        <w:t> 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грн., за державним бюджетом </w:t>
      </w:r>
      <w:r w:rsidR="00347310" w:rsidRPr="00034226">
        <w:rPr>
          <w:sz w:val="28"/>
          <w:szCs w:val="28"/>
        </w:rPr>
        <w:t>–</w:t>
      </w:r>
      <w:r w:rsidRPr="00034226">
        <w:rPr>
          <w:sz w:val="28"/>
          <w:szCs w:val="28"/>
        </w:rPr>
        <w:t xml:space="preserve"> на </w:t>
      </w:r>
      <w:r w:rsidR="00347310" w:rsidRPr="00034226">
        <w:rPr>
          <w:b/>
          <w:sz w:val="28"/>
          <w:szCs w:val="28"/>
        </w:rPr>
        <w:t>7,9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 xml:space="preserve">відсотка до </w:t>
      </w:r>
      <w:r w:rsidR="00347310" w:rsidRPr="00034226">
        <w:rPr>
          <w:b/>
          <w:bCs/>
          <w:sz w:val="28"/>
          <w:szCs w:val="28"/>
        </w:rPr>
        <w:t>37,1 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 гривень;</w:t>
      </w:r>
    </w:p>
    <w:p w:rsidR="00E82E96" w:rsidRPr="00034226" w:rsidRDefault="00E82E96" w:rsidP="00E82E9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охорону навколишнього природного середовища</w:t>
      </w:r>
      <w:r w:rsidRPr="00034226">
        <w:rPr>
          <w:sz w:val="28"/>
          <w:szCs w:val="28"/>
        </w:rPr>
        <w:t xml:space="preserve"> за зведеним бюджетом зросли </w:t>
      </w:r>
      <w:r w:rsidR="00347310" w:rsidRPr="00034226">
        <w:rPr>
          <w:sz w:val="28"/>
          <w:szCs w:val="28"/>
        </w:rPr>
        <w:t>у</w:t>
      </w:r>
      <w:r w:rsidRPr="00034226">
        <w:rPr>
          <w:sz w:val="28"/>
          <w:szCs w:val="28"/>
        </w:rPr>
        <w:t xml:space="preserve"> </w:t>
      </w:r>
      <w:r w:rsidR="00347310" w:rsidRPr="00034226">
        <w:rPr>
          <w:b/>
          <w:sz w:val="28"/>
          <w:szCs w:val="28"/>
        </w:rPr>
        <w:t>1,6</w:t>
      </w:r>
      <w:r w:rsidRPr="00034226">
        <w:rPr>
          <w:sz w:val="28"/>
          <w:szCs w:val="28"/>
        </w:rPr>
        <w:t xml:space="preserve"> </w:t>
      </w:r>
      <w:r w:rsidR="00347310" w:rsidRPr="00034226">
        <w:rPr>
          <w:b/>
          <w:sz w:val="28"/>
          <w:szCs w:val="28"/>
        </w:rPr>
        <w:t>рази</w:t>
      </w:r>
      <w:r w:rsidRPr="00034226">
        <w:rPr>
          <w:sz w:val="28"/>
          <w:szCs w:val="28"/>
        </w:rPr>
        <w:t xml:space="preserve"> до </w:t>
      </w:r>
      <w:r w:rsidR="00347310" w:rsidRPr="00034226">
        <w:rPr>
          <w:b/>
          <w:sz w:val="28"/>
          <w:szCs w:val="28"/>
        </w:rPr>
        <w:t>5,5</w:t>
      </w:r>
      <w:r w:rsidRPr="00034226">
        <w:rPr>
          <w:sz w:val="28"/>
          <w:szCs w:val="28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 грн., у тому числі за державним бюджетом – </w:t>
      </w:r>
      <w:r w:rsidR="00296AB6" w:rsidRPr="00034226">
        <w:rPr>
          <w:sz w:val="28"/>
          <w:szCs w:val="28"/>
        </w:rPr>
        <w:t xml:space="preserve">у </w:t>
      </w:r>
      <w:r w:rsidR="00296AB6" w:rsidRPr="00034226">
        <w:rPr>
          <w:b/>
          <w:sz w:val="28"/>
          <w:szCs w:val="28"/>
        </w:rPr>
        <w:t>1,6 рази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до </w:t>
      </w:r>
      <w:r w:rsidR="00296AB6" w:rsidRPr="00034226">
        <w:rPr>
          <w:b/>
          <w:bCs/>
          <w:sz w:val="28"/>
          <w:szCs w:val="28"/>
          <w:lang w:eastAsia="uk-UA"/>
        </w:rPr>
        <w:t>4</w:t>
      </w:r>
      <w:r w:rsidR="00066D45" w:rsidRPr="00034226">
        <w:rPr>
          <w:b/>
          <w:bCs/>
          <w:sz w:val="28"/>
          <w:szCs w:val="28"/>
          <w:lang w:eastAsia="uk-UA"/>
        </w:rPr>
        <w:t>,1</w:t>
      </w:r>
      <w:r w:rsidRPr="00034226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 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 xml:space="preserve">на житлово-комунальне господарство </w:t>
      </w:r>
      <w:r w:rsidRPr="00034226">
        <w:rPr>
          <w:sz w:val="28"/>
          <w:szCs w:val="28"/>
        </w:rPr>
        <w:t xml:space="preserve">за зведеним бюджетом зменшилися на </w:t>
      </w:r>
      <w:r w:rsidR="00296AB6" w:rsidRPr="00034226">
        <w:rPr>
          <w:b/>
          <w:sz w:val="28"/>
          <w:szCs w:val="28"/>
        </w:rPr>
        <w:t>11,8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>відсотк</w:t>
      </w:r>
      <w:r w:rsidR="00066D45" w:rsidRPr="00034226">
        <w:rPr>
          <w:sz w:val="28"/>
          <w:szCs w:val="28"/>
        </w:rPr>
        <w:t>а</w:t>
      </w:r>
      <w:r w:rsidRPr="00034226">
        <w:rPr>
          <w:sz w:val="28"/>
          <w:szCs w:val="28"/>
        </w:rPr>
        <w:t xml:space="preserve"> до </w:t>
      </w:r>
      <w:r w:rsidR="00296AB6" w:rsidRPr="00034226">
        <w:rPr>
          <w:b/>
          <w:sz w:val="28"/>
          <w:szCs w:val="28"/>
        </w:rPr>
        <w:t>15,7</w:t>
      </w:r>
      <w:r w:rsidRPr="00034226">
        <w:rPr>
          <w:sz w:val="28"/>
          <w:szCs w:val="28"/>
        </w:rPr>
        <w:t xml:space="preserve"> млрд. грн., що пов’язано із </w:t>
      </w:r>
      <w:r w:rsidRPr="00034226">
        <w:t xml:space="preserve"> </w:t>
      </w:r>
      <w:r w:rsidRPr="00034226">
        <w:rPr>
          <w:sz w:val="28"/>
          <w:szCs w:val="28"/>
        </w:rPr>
        <w:t>наданням у 2014</w:t>
      </w:r>
      <w:r w:rsidR="00296AB6" w:rsidRPr="00034226">
        <w:rPr>
          <w:sz w:val="28"/>
          <w:szCs w:val="28"/>
        </w:rPr>
        <w:t> </w:t>
      </w:r>
      <w:r w:rsidRPr="00034226">
        <w:rPr>
          <w:sz w:val="28"/>
          <w:szCs w:val="28"/>
        </w:rPr>
        <w:t>ро</w:t>
      </w:r>
      <w:r w:rsidR="00296AB6" w:rsidRPr="00034226">
        <w:rPr>
          <w:sz w:val="28"/>
          <w:szCs w:val="28"/>
        </w:rPr>
        <w:t>ці</w:t>
      </w:r>
      <w:r w:rsidRPr="00034226">
        <w:rPr>
          <w:sz w:val="28"/>
          <w:szCs w:val="28"/>
        </w:rPr>
        <w:t xml:space="preserve"> субвенції з державного бюджету місцевим бюджетам на погашення заборгованості з різниці в тарифах у сумі </w:t>
      </w:r>
      <w:r w:rsidR="00296AB6" w:rsidRPr="00034226">
        <w:rPr>
          <w:b/>
          <w:sz w:val="28"/>
          <w:szCs w:val="28"/>
        </w:rPr>
        <w:t xml:space="preserve">12,4 </w:t>
      </w:r>
      <w:r w:rsidRPr="00034226">
        <w:rPr>
          <w:sz w:val="28"/>
          <w:szCs w:val="28"/>
        </w:rPr>
        <w:t xml:space="preserve">млрд. грн., в той час як </w:t>
      </w:r>
      <w:r w:rsidR="00296AB6" w:rsidRPr="00034226">
        <w:rPr>
          <w:sz w:val="28"/>
          <w:szCs w:val="28"/>
        </w:rPr>
        <w:t>у</w:t>
      </w:r>
      <w:r w:rsidRPr="00034226">
        <w:rPr>
          <w:sz w:val="28"/>
          <w:szCs w:val="28"/>
        </w:rPr>
        <w:t xml:space="preserve"> 2015 ро</w:t>
      </w:r>
      <w:r w:rsidR="00296AB6" w:rsidRPr="00034226">
        <w:rPr>
          <w:sz w:val="28"/>
          <w:szCs w:val="28"/>
        </w:rPr>
        <w:t>ці</w:t>
      </w:r>
      <w:r w:rsidRPr="00034226">
        <w:rPr>
          <w:sz w:val="28"/>
          <w:szCs w:val="28"/>
        </w:rPr>
        <w:t xml:space="preserve"> відповідна субвенція була профінансована у сумі </w:t>
      </w:r>
      <w:r w:rsidR="00296AB6" w:rsidRPr="00034226">
        <w:rPr>
          <w:b/>
          <w:sz w:val="28"/>
          <w:szCs w:val="28"/>
        </w:rPr>
        <w:t>4,7</w:t>
      </w:r>
      <w:r w:rsidRPr="00034226">
        <w:rPr>
          <w:sz w:val="28"/>
          <w:szCs w:val="28"/>
        </w:rPr>
        <w:t> млрд. грн.;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охорону здоров’я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296AB6" w:rsidRPr="00034226">
        <w:rPr>
          <w:b/>
          <w:sz w:val="28"/>
          <w:szCs w:val="28"/>
        </w:rPr>
        <w:t>24,2</w:t>
      </w:r>
      <w:r w:rsidR="003152BD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>відсотк</w:t>
      </w:r>
      <w:r w:rsidR="00296AB6" w:rsidRPr="00034226">
        <w:rPr>
          <w:sz w:val="28"/>
          <w:szCs w:val="28"/>
        </w:rPr>
        <w:t>а</w:t>
      </w:r>
      <w:r w:rsidRPr="00034226">
        <w:rPr>
          <w:sz w:val="28"/>
          <w:szCs w:val="28"/>
        </w:rPr>
        <w:t xml:space="preserve"> до </w:t>
      </w:r>
      <w:r w:rsidR="00296AB6" w:rsidRPr="00034226">
        <w:rPr>
          <w:b/>
          <w:bCs/>
          <w:sz w:val="28"/>
          <w:szCs w:val="28"/>
          <w:lang w:eastAsia="uk-UA"/>
        </w:rPr>
        <w:t>71,0</w:t>
      </w:r>
      <w:r w:rsidRPr="00034226">
        <w:rPr>
          <w:b/>
          <w:b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грн., за державним бюджетом з</w:t>
      </w:r>
      <w:r w:rsidR="00066D45" w:rsidRPr="00034226">
        <w:rPr>
          <w:sz w:val="28"/>
          <w:szCs w:val="28"/>
        </w:rPr>
        <w:t>росли</w:t>
      </w:r>
      <w:r w:rsidRPr="00034226">
        <w:rPr>
          <w:sz w:val="28"/>
          <w:szCs w:val="28"/>
        </w:rPr>
        <w:t xml:space="preserve"> на </w:t>
      </w:r>
      <w:r w:rsidR="00296AB6" w:rsidRPr="00034226">
        <w:rPr>
          <w:b/>
          <w:sz w:val="28"/>
          <w:szCs w:val="28"/>
        </w:rPr>
        <w:t>8,2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>відсотк</w:t>
      </w:r>
      <w:r w:rsidR="00066D45" w:rsidRPr="00034226">
        <w:rPr>
          <w:sz w:val="28"/>
          <w:szCs w:val="28"/>
        </w:rPr>
        <w:t>а</w:t>
      </w:r>
      <w:r w:rsidRPr="00034226">
        <w:rPr>
          <w:sz w:val="28"/>
          <w:szCs w:val="28"/>
        </w:rPr>
        <w:t xml:space="preserve"> до </w:t>
      </w:r>
      <w:r w:rsidR="00296AB6" w:rsidRPr="00034226">
        <w:rPr>
          <w:b/>
          <w:sz w:val="28"/>
          <w:szCs w:val="28"/>
        </w:rPr>
        <w:t>11,5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духовний та фізичний розвиток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296AB6" w:rsidRPr="00034226">
        <w:rPr>
          <w:b/>
          <w:sz w:val="28"/>
          <w:szCs w:val="28"/>
          <w:lang w:val="ru-RU"/>
        </w:rPr>
        <w:t>17,1</w:t>
      </w:r>
      <w:r w:rsidRPr="00034226">
        <w:rPr>
          <w:b/>
          <w:sz w:val="28"/>
          <w:szCs w:val="28"/>
          <w:lang w:val="ru-RU"/>
        </w:rPr>
        <w:t xml:space="preserve"> </w:t>
      </w:r>
      <w:r w:rsidRPr="00034226">
        <w:rPr>
          <w:sz w:val="28"/>
          <w:szCs w:val="28"/>
        </w:rPr>
        <w:t xml:space="preserve">відсотка до </w:t>
      </w:r>
      <w:r w:rsidR="00296AB6" w:rsidRPr="00034226">
        <w:rPr>
          <w:b/>
          <w:bCs/>
          <w:sz w:val="28"/>
          <w:szCs w:val="28"/>
          <w:lang w:eastAsia="uk-UA"/>
        </w:rPr>
        <w:t>16,2</w:t>
      </w:r>
      <w:r w:rsidRPr="00034226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грн., у тому числі за державним бюджетом – на</w:t>
      </w:r>
      <w:r w:rsidR="00066D45" w:rsidRPr="00034226">
        <w:rPr>
          <w:b/>
          <w:sz w:val="28"/>
          <w:szCs w:val="28"/>
        </w:rPr>
        <w:t xml:space="preserve"> </w:t>
      </w:r>
      <w:r w:rsidR="00296AB6" w:rsidRPr="00034226">
        <w:rPr>
          <w:b/>
          <w:sz w:val="28"/>
          <w:szCs w:val="28"/>
        </w:rPr>
        <w:t>35,9</w:t>
      </w:r>
      <w:r w:rsidR="0082724F"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>відсотк</w:t>
      </w:r>
      <w:r w:rsidR="0082724F" w:rsidRPr="00034226">
        <w:rPr>
          <w:sz w:val="28"/>
          <w:szCs w:val="28"/>
        </w:rPr>
        <w:t>ів</w:t>
      </w:r>
      <w:r w:rsidRPr="00034226">
        <w:rPr>
          <w:sz w:val="28"/>
          <w:szCs w:val="28"/>
        </w:rPr>
        <w:t xml:space="preserve"> до </w:t>
      </w:r>
      <w:r w:rsidR="00296AB6" w:rsidRPr="00034226">
        <w:rPr>
          <w:b/>
          <w:bCs/>
          <w:sz w:val="28"/>
          <w:szCs w:val="28"/>
          <w:lang w:eastAsia="uk-UA"/>
        </w:rPr>
        <w:t>6,6</w:t>
      </w:r>
      <w:r w:rsidRPr="0003422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 гривень;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освіту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296AB6" w:rsidRPr="00034226">
        <w:rPr>
          <w:b/>
          <w:sz w:val="28"/>
          <w:szCs w:val="28"/>
        </w:rPr>
        <w:t>14,1</w:t>
      </w:r>
      <w:r w:rsidRPr="00034226">
        <w:rPr>
          <w:sz w:val="28"/>
          <w:szCs w:val="28"/>
        </w:rPr>
        <w:t xml:space="preserve"> відсотка до </w:t>
      </w:r>
      <w:r w:rsidR="00296AB6" w:rsidRPr="00034226">
        <w:rPr>
          <w:b/>
          <w:bCs/>
          <w:sz w:val="28"/>
          <w:szCs w:val="28"/>
          <w:lang w:eastAsia="uk-UA"/>
        </w:rPr>
        <w:t>114,2</w:t>
      </w:r>
      <w:r w:rsidRPr="00034226">
        <w:rPr>
          <w:b/>
          <w:b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 грн., за державним бюджетом зросли на </w:t>
      </w:r>
      <w:r w:rsidR="00296AB6" w:rsidRPr="00034226">
        <w:rPr>
          <w:b/>
          <w:sz w:val="28"/>
          <w:szCs w:val="28"/>
        </w:rPr>
        <w:t>5,3</w:t>
      </w:r>
      <w:r w:rsidRPr="00034226">
        <w:rPr>
          <w:sz w:val="28"/>
          <w:szCs w:val="28"/>
        </w:rPr>
        <w:t xml:space="preserve"> відсотка до </w:t>
      </w:r>
      <w:r w:rsidR="00296AB6" w:rsidRPr="00034226">
        <w:rPr>
          <w:b/>
          <w:bCs/>
          <w:sz w:val="28"/>
          <w:szCs w:val="28"/>
          <w:lang w:eastAsia="uk-UA"/>
        </w:rPr>
        <w:t>30,2</w:t>
      </w:r>
      <w:r w:rsidRPr="00034226">
        <w:rPr>
          <w:b/>
          <w:b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>грн.;</w:t>
      </w:r>
    </w:p>
    <w:p w:rsidR="00E82E96" w:rsidRPr="00034226" w:rsidRDefault="00E82E96" w:rsidP="00E82E96">
      <w:pPr>
        <w:ind w:firstLine="539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– видатки </w:t>
      </w:r>
      <w:r w:rsidRPr="00034226">
        <w:rPr>
          <w:b/>
          <w:i/>
          <w:sz w:val="28"/>
          <w:szCs w:val="28"/>
        </w:rPr>
        <w:t>на соціальний захист та соціальне забезпечення</w:t>
      </w:r>
      <w:r w:rsidRPr="00034226">
        <w:rPr>
          <w:sz w:val="28"/>
          <w:szCs w:val="28"/>
        </w:rPr>
        <w:t xml:space="preserve"> за зведеним бюджетом зросли на </w:t>
      </w:r>
      <w:r w:rsidR="00296AB6" w:rsidRPr="00034226">
        <w:rPr>
          <w:b/>
          <w:sz w:val="28"/>
          <w:szCs w:val="28"/>
        </w:rPr>
        <w:t>27,8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відсотка до </w:t>
      </w:r>
      <w:r w:rsidR="00296AB6" w:rsidRPr="00034226">
        <w:rPr>
          <w:b/>
          <w:bCs/>
          <w:sz w:val="28"/>
          <w:szCs w:val="28"/>
          <w:lang w:eastAsia="uk-UA"/>
        </w:rPr>
        <w:t>176,3</w:t>
      </w:r>
      <w:r w:rsidRPr="00034226">
        <w:rPr>
          <w:b/>
          <w:bCs/>
          <w:sz w:val="28"/>
          <w:szCs w:val="28"/>
          <w:lang w:eastAsia="uk-UA"/>
        </w:rPr>
        <w:t> </w:t>
      </w:r>
      <w:r w:rsidRPr="00034226">
        <w:rPr>
          <w:sz w:val="28"/>
          <w:szCs w:val="28"/>
        </w:rPr>
        <w:t>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 грн., за державним бюджетом зросли на </w:t>
      </w:r>
      <w:r w:rsidR="00296AB6" w:rsidRPr="00034226">
        <w:rPr>
          <w:b/>
          <w:sz w:val="28"/>
          <w:szCs w:val="28"/>
        </w:rPr>
        <w:t>28,7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відсотка до </w:t>
      </w:r>
      <w:r w:rsidR="00296AB6" w:rsidRPr="00034226">
        <w:rPr>
          <w:b/>
          <w:bCs/>
          <w:sz w:val="28"/>
          <w:szCs w:val="28"/>
          <w:lang w:eastAsia="uk-UA"/>
        </w:rPr>
        <w:t>103,7</w:t>
      </w:r>
      <w:r w:rsidRPr="00034226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  <w:lang w:val="ru-RU"/>
        </w:rPr>
        <w:t>.</w:t>
      </w:r>
      <w:r w:rsidRPr="00034226">
        <w:rPr>
          <w:sz w:val="28"/>
          <w:szCs w:val="28"/>
        </w:rPr>
        <w:t> гривень.</w:t>
      </w:r>
    </w:p>
    <w:p w:rsidR="00E82E96" w:rsidRPr="00034226" w:rsidRDefault="00E82E96" w:rsidP="00E82E96">
      <w:pPr>
        <w:ind w:firstLine="567"/>
        <w:contextualSpacing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Касові видатки державного бюджету на </w:t>
      </w:r>
      <w:r w:rsidRPr="00034226">
        <w:rPr>
          <w:b/>
          <w:sz w:val="28"/>
          <w:szCs w:val="28"/>
        </w:rPr>
        <w:t>трансферт Пенсійному фонду</w:t>
      </w:r>
      <w:r w:rsidRPr="00034226">
        <w:rPr>
          <w:sz w:val="28"/>
          <w:szCs w:val="28"/>
        </w:rPr>
        <w:t xml:space="preserve"> за </w:t>
      </w:r>
      <w:r w:rsidR="00296AB6" w:rsidRPr="00034226">
        <w:rPr>
          <w:sz w:val="28"/>
          <w:szCs w:val="28"/>
        </w:rPr>
        <w:t>2015 рік</w:t>
      </w:r>
      <w:r w:rsidRPr="00034226">
        <w:rPr>
          <w:sz w:val="28"/>
          <w:szCs w:val="28"/>
        </w:rPr>
        <w:t xml:space="preserve"> становили </w:t>
      </w:r>
      <w:r w:rsidR="00296AB6" w:rsidRPr="00034226">
        <w:rPr>
          <w:b/>
          <w:sz w:val="28"/>
          <w:szCs w:val="28"/>
        </w:rPr>
        <w:t>94,8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 xml:space="preserve">млрд. грн., у тому числі видатки на </w:t>
      </w:r>
      <w:r w:rsidRPr="00034226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034226">
        <w:rPr>
          <w:sz w:val="28"/>
          <w:szCs w:val="28"/>
        </w:rPr>
        <w:t xml:space="preserve">для виплати пенсій дорівнювали </w:t>
      </w:r>
      <w:r w:rsidR="00296AB6" w:rsidRPr="00034226">
        <w:rPr>
          <w:b/>
          <w:sz w:val="28"/>
          <w:szCs w:val="28"/>
        </w:rPr>
        <w:t>31,8 </w:t>
      </w:r>
      <w:r w:rsidRPr="00034226">
        <w:rPr>
          <w:sz w:val="28"/>
          <w:szCs w:val="28"/>
        </w:rPr>
        <w:t xml:space="preserve">млрд. грн., що </w:t>
      </w:r>
      <w:r w:rsidR="00296AB6" w:rsidRPr="00034226">
        <w:rPr>
          <w:sz w:val="28"/>
          <w:szCs w:val="28"/>
        </w:rPr>
        <w:t>у</w:t>
      </w:r>
      <w:r w:rsidRPr="00034226">
        <w:rPr>
          <w:sz w:val="28"/>
          <w:szCs w:val="28"/>
        </w:rPr>
        <w:t xml:space="preserve"> </w:t>
      </w:r>
      <w:r w:rsidR="00B41F0C" w:rsidRPr="00034226">
        <w:rPr>
          <w:b/>
          <w:sz w:val="28"/>
          <w:szCs w:val="28"/>
        </w:rPr>
        <w:t>2</w:t>
      </w:r>
      <w:r w:rsidR="00296AB6" w:rsidRPr="00034226">
        <w:rPr>
          <w:b/>
          <w:sz w:val="28"/>
          <w:szCs w:val="28"/>
        </w:rPr>
        <w:t>,2</w:t>
      </w:r>
      <w:r w:rsidR="00296AB6" w:rsidRPr="00034226">
        <w:rPr>
          <w:sz w:val="28"/>
          <w:szCs w:val="28"/>
        </w:rPr>
        <w:t xml:space="preserve"> рази</w:t>
      </w:r>
      <w:r w:rsidRPr="00034226">
        <w:rPr>
          <w:sz w:val="28"/>
          <w:szCs w:val="28"/>
        </w:rPr>
        <w:t xml:space="preserve">, або на </w:t>
      </w:r>
      <w:r w:rsidR="00296AB6" w:rsidRPr="00034226">
        <w:rPr>
          <w:b/>
          <w:sz w:val="28"/>
          <w:szCs w:val="28"/>
        </w:rPr>
        <w:t>17,1</w:t>
      </w:r>
      <w:r w:rsidR="00C80CFE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млрд. грн. більше порівняно з </w:t>
      </w:r>
      <w:r w:rsidR="00296AB6" w:rsidRPr="00034226">
        <w:rPr>
          <w:sz w:val="28"/>
          <w:szCs w:val="28"/>
        </w:rPr>
        <w:t>2014</w:t>
      </w:r>
      <w:r w:rsidR="00C80CFE">
        <w:rPr>
          <w:sz w:val="28"/>
          <w:szCs w:val="28"/>
        </w:rPr>
        <w:t> </w:t>
      </w:r>
      <w:r w:rsidR="00296AB6" w:rsidRPr="00034226">
        <w:rPr>
          <w:sz w:val="28"/>
          <w:szCs w:val="28"/>
        </w:rPr>
        <w:t>роком</w:t>
      </w:r>
      <w:r w:rsidRPr="00034226">
        <w:rPr>
          <w:sz w:val="28"/>
          <w:szCs w:val="28"/>
        </w:rPr>
        <w:t>.</w:t>
      </w:r>
    </w:p>
    <w:p w:rsidR="00E82E96" w:rsidRPr="00034226" w:rsidRDefault="00E82E96" w:rsidP="00E82E96">
      <w:pPr>
        <w:ind w:firstLine="567"/>
        <w:jc w:val="both"/>
        <w:rPr>
          <w:bCs/>
          <w:sz w:val="28"/>
          <w:szCs w:val="28"/>
        </w:rPr>
      </w:pPr>
      <w:r w:rsidRPr="00034226">
        <w:rPr>
          <w:bCs/>
          <w:sz w:val="28"/>
          <w:szCs w:val="28"/>
        </w:rPr>
        <w:t>У 2015</w:t>
      </w:r>
      <w:r w:rsidRPr="00034226">
        <w:rPr>
          <w:b/>
          <w:bCs/>
          <w:sz w:val="28"/>
          <w:szCs w:val="28"/>
        </w:rPr>
        <w:t xml:space="preserve"> </w:t>
      </w:r>
      <w:r w:rsidRPr="00034226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2015 ро</w:t>
      </w:r>
      <w:r w:rsidR="00296AB6" w:rsidRPr="00034226">
        <w:rPr>
          <w:bCs/>
          <w:sz w:val="28"/>
          <w:szCs w:val="28"/>
        </w:rPr>
        <w:t>ці</w:t>
      </w:r>
      <w:r w:rsidRPr="00034226">
        <w:rPr>
          <w:bCs/>
          <w:sz w:val="28"/>
          <w:szCs w:val="28"/>
        </w:rPr>
        <w:t xml:space="preserve"> із державного бюджету місцевим бюджетам було надано </w:t>
      </w:r>
      <w:r w:rsidRPr="00034226">
        <w:rPr>
          <w:b/>
          <w:bCs/>
          <w:sz w:val="28"/>
          <w:szCs w:val="28"/>
        </w:rPr>
        <w:t>трансфертів</w:t>
      </w:r>
      <w:r w:rsidRPr="00034226">
        <w:rPr>
          <w:bCs/>
          <w:sz w:val="28"/>
          <w:szCs w:val="28"/>
        </w:rPr>
        <w:t xml:space="preserve"> у сумі </w:t>
      </w:r>
      <w:r w:rsidR="00296AB6" w:rsidRPr="00034226">
        <w:rPr>
          <w:b/>
          <w:bCs/>
          <w:sz w:val="28"/>
          <w:szCs w:val="28"/>
        </w:rPr>
        <w:t>174,2</w:t>
      </w:r>
      <w:r w:rsidRPr="00034226">
        <w:rPr>
          <w:b/>
          <w:bCs/>
          <w:sz w:val="28"/>
          <w:szCs w:val="28"/>
        </w:rPr>
        <w:t xml:space="preserve"> </w:t>
      </w:r>
      <w:r w:rsidRPr="00034226">
        <w:rPr>
          <w:bCs/>
          <w:sz w:val="28"/>
          <w:szCs w:val="28"/>
        </w:rPr>
        <w:t>млрд. грн., з яких:</w:t>
      </w:r>
    </w:p>
    <w:p w:rsidR="00E82E96" w:rsidRPr="00034226" w:rsidRDefault="00E82E96" w:rsidP="00E82E96">
      <w:pPr>
        <w:ind w:firstLine="567"/>
        <w:jc w:val="both"/>
        <w:rPr>
          <w:bCs/>
          <w:sz w:val="28"/>
          <w:szCs w:val="28"/>
        </w:rPr>
      </w:pPr>
      <w:r w:rsidRPr="00034226">
        <w:rPr>
          <w:bCs/>
          <w:sz w:val="28"/>
          <w:szCs w:val="28"/>
        </w:rPr>
        <w:t xml:space="preserve">- </w:t>
      </w:r>
      <w:r w:rsidRPr="00034226">
        <w:rPr>
          <w:bCs/>
          <w:i/>
          <w:sz w:val="28"/>
          <w:szCs w:val="28"/>
        </w:rPr>
        <w:t>субвенції соціального захисту</w:t>
      </w:r>
      <w:r w:rsidRPr="00034226">
        <w:rPr>
          <w:bCs/>
          <w:sz w:val="28"/>
          <w:szCs w:val="28"/>
        </w:rPr>
        <w:t xml:space="preserve"> – </w:t>
      </w:r>
      <w:r w:rsidR="00296AB6" w:rsidRPr="00034226">
        <w:rPr>
          <w:b/>
          <w:bCs/>
          <w:sz w:val="28"/>
          <w:szCs w:val="28"/>
        </w:rPr>
        <w:t>63,3</w:t>
      </w:r>
      <w:r w:rsidRPr="00034226">
        <w:rPr>
          <w:bCs/>
          <w:sz w:val="28"/>
          <w:szCs w:val="28"/>
        </w:rPr>
        <w:t xml:space="preserve"> </w:t>
      </w:r>
      <w:proofErr w:type="spellStart"/>
      <w:r w:rsidRPr="00034226">
        <w:rPr>
          <w:bCs/>
          <w:sz w:val="28"/>
          <w:szCs w:val="28"/>
        </w:rPr>
        <w:t>мл</w:t>
      </w:r>
      <w:r w:rsidRPr="00034226">
        <w:rPr>
          <w:bCs/>
          <w:sz w:val="28"/>
          <w:szCs w:val="28"/>
          <w:lang w:val="ru-RU"/>
        </w:rPr>
        <w:t>рд</w:t>
      </w:r>
      <w:proofErr w:type="spellEnd"/>
      <w:r w:rsidRPr="00034226">
        <w:rPr>
          <w:bCs/>
          <w:sz w:val="28"/>
          <w:szCs w:val="28"/>
        </w:rPr>
        <w:t>. грн.;</w:t>
      </w:r>
    </w:p>
    <w:p w:rsidR="00E82E96" w:rsidRPr="00034226" w:rsidRDefault="00E82E96" w:rsidP="00E82E96">
      <w:pPr>
        <w:ind w:firstLine="567"/>
        <w:jc w:val="both"/>
        <w:rPr>
          <w:bCs/>
          <w:sz w:val="28"/>
          <w:szCs w:val="28"/>
        </w:rPr>
      </w:pPr>
      <w:r w:rsidRPr="00034226">
        <w:rPr>
          <w:bCs/>
          <w:sz w:val="28"/>
          <w:szCs w:val="28"/>
        </w:rPr>
        <w:t xml:space="preserve">- </w:t>
      </w:r>
      <w:r w:rsidRPr="00034226">
        <w:rPr>
          <w:bCs/>
          <w:i/>
          <w:sz w:val="28"/>
          <w:szCs w:val="28"/>
        </w:rPr>
        <w:t>медична субвенція</w:t>
      </w:r>
      <w:r w:rsidRPr="00034226">
        <w:rPr>
          <w:bCs/>
          <w:sz w:val="28"/>
          <w:szCs w:val="28"/>
        </w:rPr>
        <w:t xml:space="preserve"> – </w:t>
      </w:r>
      <w:r w:rsidR="00296AB6" w:rsidRPr="00034226">
        <w:rPr>
          <w:b/>
          <w:bCs/>
          <w:sz w:val="28"/>
          <w:szCs w:val="28"/>
        </w:rPr>
        <w:t>46,2</w:t>
      </w:r>
      <w:r w:rsidRPr="00034226">
        <w:rPr>
          <w:bCs/>
          <w:sz w:val="28"/>
          <w:szCs w:val="28"/>
        </w:rPr>
        <w:t xml:space="preserve"> млрд. грн.;</w:t>
      </w:r>
    </w:p>
    <w:p w:rsidR="00E82E96" w:rsidRPr="00034226" w:rsidRDefault="00E82E96" w:rsidP="00E82E96">
      <w:pPr>
        <w:ind w:firstLine="567"/>
        <w:jc w:val="both"/>
        <w:rPr>
          <w:bCs/>
          <w:sz w:val="28"/>
          <w:szCs w:val="28"/>
        </w:rPr>
      </w:pPr>
      <w:r w:rsidRPr="00034226">
        <w:rPr>
          <w:bCs/>
          <w:sz w:val="28"/>
          <w:szCs w:val="28"/>
        </w:rPr>
        <w:t xml:space="preserve">- </w:t>
      </w:r>
      <w:r w:rsidRPr="00034226">
        <w:rPr>
          <w:bCs/>
          <w:i/>
          <w:sz w:val="28"/>
          <w:szCs w:val="28"/>
        </w:rPr>
        <w:t>освітня субвенція</w:t>
      </w:r>
      <w:r w:rsidRPr="00034226">
        <w:rPr>
          <w:bCs/>
          <w:sz w:val="28"/>
          <w:szCs w:val="28"/>
        </w:rPr>
        <w:t xml:space="preserve"> – </w:t>
      </w:r>
      <w:r w:rsidR="00296AB6" w:rsidRPr="00034226">
        <w:rPr>
          <w:b/>
          <w:bCs/>
          <w:sz w:val="28"/>
          <w:szCs w:val="28"/>
        </w:rPr>
        <w:t>44,1</w:t>
      </w:r>
      <w:r w:rsidRPr="00034226">
        <w:rPr>
          <w:bCs/>
          <w:sz w:val="28"/>
          <w:szCs w:val="28"/>
          <w:lang w:val="ru-RU"/>
        </w:rPr>
        <w:t> </w:t>
      </w:r>
      <w:r w:rsidRPr="00034226">
        <w:rPr>
          <w:bCs/>
          <w:sz w:val="28"/>
          <w:szCs w:val="28"/>
        </w:rPr>
        <w:t>млрд. грн.;</w:t>
      </w:r>
    </w:p>
    <w:p w:rsidR="00E82E96" w:rsidRPr="00034226" w:rsidRDefault="00E82E96" w:rsidP="00E82E96">
      <w:pPr>
        <w:ind w:firstLine="567"/>
        <w:jc w:val="both"/>
        <w:rPr>
          <w:bCs/>
          <w:sz w:val="28"/>
          <w:szCs w:val="28"/>
        </w:rPr>
      </w:pPr>
      <w:r w:rsidRPr="00034226">
        <w:rPr>
          <w:bCs/>
          <w:sz w:val="28"/>
          <w:szCs w:val="28"/>
        </w:rPr>
        <w:t xml:space="preserve">- </w:t>
      </w:r>
      <w:r w:rsidRPr="00034226">
        <w:rPr>
          <w:bCs/>
          <w:i/>
          <w:sz w:val="28"/>
          <w:szCs w:val="28"/>
        </w:rPr>
        <w:t>базова дотація</w:t>
      </w:r>
      <w:r w:rsidRPr="00034226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="00296AB6" w:rsidRPr="00034226">
        <w:rPr>
          <w:b/>
          <w:bCs/>
          <w:sz w:val="28"/>
          <w:szCs w:val="28"/>
        </w:rPr>
        <w:t>5,3</w:t>
      </w:r>
      <w:r w:rsidRPr="00034226">
        <w:rPr>
          <w:bCs/>
          <w:sz w:val="28"/>
          <w:szCs w:val="28"/>
        </w:rPr>
        <w:t xml:space="preserve"> млрд. гривень.</w:t>
      </w:r>
    </w:p>
    <w:p w:rsidR="00E82E96" w:rsidRPr="00034226" w:rsidRDefault="00E82E96" w:rsidP="00E82E96">
      <w:pPr>
        <w:ind w:firstLine="567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За рахунок </w:t>
      </w:r>
      <w:r w:rsidRPr="00034226">
        <w:rPr>
          <w:b/>
          <w:sz w:val="28"/>
          <w:szCs w:val="28"/>
        </w:rPr>
        <w:t>повернення кредитів</w:t>
      </w:r>
      <w:r w:rsidRPr="00034226">
        <w:rPr>
          <w:sz w:val="28"/>
          <w:szCs w:val="28"/>
        </w:rPr>
        <w:t xml:space="preserve"> до </w:t>
      </w:r>
      <w:r w:rsidR="00B41F0C" w:rsidRPr="00034226">
        <w:rPr>
          <w:sz w:val="28"/>
          <w:szCs w:val="28"/>
        </w:rPr>
        <w:t xml:space="preserve">Державного бюджету України за </w:t>
      </w:r>
      <w:r w:rsidRPr="00034226">
        <w:rPr>
          <w:sz w:val="28"/>
          <w:szCs w:val="28"/>
        </w:rPr>
        <w:t>2015</w:t>
      </w:r>
      <w:r w:rsidRPr="00034226">
        <w:rPr>
          <w:sz w:val="28"/>
          <w:szCs w:val="28"/>
          <w:lang w:val="ru-RU"/>
        </w:rPr>
        <w:t> </w:t>
      </w:r>
      <w:r w:rsidR="00296AB6" w:rsidRPr="00034226">
        <w:rPr>
          <w:sz w:val="28"/>
          <w:szCs w:val="28"/>
        </w:rPr>
        <w:t>рік</w:t>
      </w:r>
      <w:r w:rsidRPr="00034226">
        <w:rPr>
          <w:sz w:val="28"/>
          <w:szCs w:val="28"/>
        </w:rPr>
        <w:t xml:space="preserve"> надійшло </w:t>
      </w:r>
      <w:r w:rsidR="00296AB6" w:rsidRPr="00034226">
        <w:rPr>
          <w:b/>
          <w:sz w:val="28"/>
          <w:szCs w:val="28"/>
        </w:rPr>
        <w:t>4,3</w:t>
      </w:r>
      <w:r w:rsidRPr="00034226">
        <w:rPr>
          <w:b/>
          <w:sz w:val="28"/>
          <w:szCs w:val="28"/>
        </w:rPr>
        <w:t xml:space="preserve"> </w:t>
      </w:r>
      <w:proofErr w:type="spellStart"/>
      <w:r w:rsidRPr="00034226">
        <w:rPr>
          <w:sz w:val="28"/>
          <w:szCs w:val="28"/>
        </w:rPr>
        <w:t>мл</w:t>
      </w:r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 xml:space="preserve">. грн., у тому числі до </w:t>
      </w:r>
      <w:r w:rsidRPr="00034226">
        <w:rPr>
          <w:i/>
          <w:sz w:val="28"/>
          <w:szCs w:val="28"/>
        </w:rPr>
        <w:t>загального фонду</w:t>
      </w:r>
      <w:r w:rsidRPr="00034226">
        <w:rPr>
          <w:sz w:val="28"/>
          <w:szCs w:val="28"/>
        </w:rPr>
        <w:t xml:space="preserve"> </w:t>
      </w:r>
      <w:r w:rsidR="00B41F0C" w:rsidRPr="00034226">
        <w:rPr>
          <w:b/>
          <w:sz w:val="28"/>
          <w:szCs w:val="28"/>
        </w:rPr>
        <w:t>3,</w:t>
      </w:r>
      <w:r w:rsidR="00296AB6" w:rsidRPr="00034226">
        <w:rPr>
          <w:b/>
          <w:sz w:val="28"/>
          <w:szCs w:val="28"/>
        </w:rPr>
        <w:t>8</w:t>
      </w:r>
      <w:r w:rsidRPr="00034226">
        <w:rPr>
          <w:sz w:val="28"/>
          <w:szCs w:val="28"/>
        </w:rPr>
        <w:t> мл</w:t>
      </w:r>
      <w:proofErr w:type="spellStart"/>
      <w:r w:rsidRPr="00034226">
        <w:rPr>
          <w:sz w:val="28"/>
          <w:szCs w:val="28"/>
          <w:lang w:val="ru-RU"/>
        </w:rPr>
        <w:t>рд</w:t>
      </w:r>
      <w:proofErr w:type="spellEnd"/>
      <w:r w:rsidRPr="00034226">
        <w:rPr>
          <w:sz w:val="28"/>
          <w:szCs w:val="28"/>
        </w:rPr>
        <w:t>. гривень.</w:t>
      </w:r>
    </w:p>
    <w:p w:rsidR="003D4F1B" w:rsidRPr="00034226" w:rsidRDefault="00E82E96" w:rsidP="00E82E96">
      <w:pPr>
        <w:pStyle w:val="2"/>
        <w:spacing w:after="120"/>
        <w:ind w:firstLine="567"/>
        <w:rPr>
          <w:szCs w:val="28"/>
        </w:rPr>
      </w:pPr>
      <w:r w:rsidRPr="00034226">
        <w:rPr>
          <w:szCs w:val="28"/>
        </w:rPr>
        <w:t>За 2015 р</w:t>
      </w:r>
      <w:r w:rsidR="00296AB6" w:rsidRPr="00034226">
        <w:rPr>
          <w:szCs w:val="28"/>
        </w:rPr>
        <w:t>ік</w:t>
      </w:r>
      <w:r w:rsidRPr="00034226">
        <w:rPr>
          <w:szCs w:val="28"/>
        </w:rPr>
        <w:t xml:space="preserve"> </w:t>
      </w:r>
      <w:r w:rsidRPr="00034226">
        <w:rPr>
          <w:b/>
          <w:szCs w:val="28"/>
        </w:rPr>
        <w:t>надано кредитів</w:t>
      </w:r>
      <w:r w:rsidRPr="00034226">
        <w:rPr>
          <w:szCs w:val="28"/>
        </w:rPr>
        <w:t xml:space="preserve"> з державного бюджету у сумі </w:t>
      </w:r>
      <w:r w:rsidR="00B41F0C" w:rsidRPr="00034226">
        <w:rPr>
          <w:b/>
          <w:szCs w:val="28"/>
        </w:rPr>
        <w:t>7,2</w:t>
      </w:r>
      <w:r w:rsidRPr="00034226">
        <w:rPr>
          <w:b/>
          <w:szCs w:val="28"/>
        </w:rPr>
        <w:t> </w:t>
      </w:r>
      <w:r w:rsidRPr="00034226">
        <w:rPr>
          <w:szCs w:val="28"/>
        </w:rPr>
        <w:t>мл</w:t>
      </w:r>
      <w:proofErr w:type="spellStart"/>
      <w:r w:rsidRPr="00034226">
        <w:rPr>
          <w:szCs w:val="28"/>
          <w:lang w:val="ru-RU"/>
        </w:rPr>
        <w:t>рд</w:t>
      </w:r>
      <w:proofErr w:type="spellEnd"/>
      <w:r w:rsidRPr="00034226">
        <w:rPr>
          <w:szCs w:val="28"/>
        </w:rPr>
        <w:t xml:space="preserve">. грн., у тому числі з </w:t>
      </w:r>
      <w:r w:rsidRPr="00034226">
        <w:rPr>
          <w:i/>
          <w:szCs w:val="28"/>
        </w:rPr>
        <w:t>загального фонду</w:t>
      </w:r>
      <w:r w:rsidRPr="00034226">
        <w:rPr>
          <w:szCs w:val="28"/>
        </w:rPr>
        <w:t xml:space="preserve"> у сумі </w:t>
      </w:r>
      <w:r w:rsidRPr="00034226">
        <w:rPr>
          <w:b/>
          <w:szCs w:val="28"/>
          <w:lang w:val="ru-RU"/>
        </w:rPr>
        <w:t>1,8</w:t>
      </w:r>
      <w:r w:rsidRPr="00034226">
        <w:rPr>
          <w:szCs w:val="28"/>
        </w:rPr>
        <w:t> мл</w:t>
      </w:r>
      <w:proofErr w:type="spellStart"/>
      <w:r w:rsidRPr="00034226">
        <w:rPr>
          <w:szCs w:val="28"/>
          <w:lang w:val="ru-RU"/>
        </w:rPr>
        <w:t>рд</w:t>
      </w:r>
      <w:proofErr w:type="spellEnd"/>
      <w:r w:rsidRPr="00034226">
        <w:rPr>
          <w:szCs w:val="28"/>
        </w:rPr>
        <w:t>. гривень.</w:t>
      </w:r>
    </w:p>
    <w:p w:rsidR="00A405F6" w:rsidRPr="005C7761" w:rsidRDefault="00A405F6" w:rsidP="00E82E96">
      <w:pPr>
        <w:pStyle w:val="2"/>
        <w:spacing w:after="120"/>
        <w:ind w:firstLine="567"/>
        <w:rPr>
          <w:b/>
          <w:sz w:val="20"/>
          <w:u w:val="single"/>
          <w:lang w:val="ru-RU"/>
        </w:rPr>
      </w:pPr>
    </w:p>
    <w:p w:rsidR="005C7761" w:rsidRPr="005C7761" w:rsidRDefault="005C7761" w:rsidP="00E82E96">
      <w:pPr>
        <w:pStyle w:val="2"/>
        <w:spacing w:after="120"/>
        <w:ind w:firstLine="567"/>
        <w:rPr>
          <w:b/>
          <w:sz w:val="20"/>
          <w:u w:val="single"/>
          <w:lang w:val="ru-RU"/>
        </w:rPr>
      </w:pPr>
    </w:p>
    <w:p w:rsidR="00A405F6" w:rsidRPr="00034226" w:rsidRDefault="00A405F6" w:rsidP="00A405F6">
      <w:pPr>
        <w:spacing w:after="60"/>
        <w:ind w:firstLine="720"/>
        <w:jc w:val="both"/>
        <w:rPr>
          <w:b/>
          <w:sz w:val="32"/>
          <w:szCs w:val="32"/>
        </w:rPr>
      </w:pPr>
      <w:r w:rsidRPr="00034226">
        <w:rPr>
          <w:b/>
          <w:sz w:val="32"/>
          <w:szCs w:val="32"/>
        </w:rPr>
        <w:lastRenderedPageBreak/>
        <w:t>ФІНАНСУВАННЯ</w:t>
      </w:r>
    </w:p>
    <w:p w:rsidR="00A405F6" w:rsidRPr="00034226" w:rsidRDefault="00A405F6" w:rsidP="00A405F6">
      <w:pPr>
        <w:spacing w:after="60"/>
        <w:ind w:firstLine="720"/>
        <w:jc w:val="both"/>
      </w:pPr>
    </w:p>
    <w:p w:rsidR="00C80CFE" w:rsidRPr="00034226" w:rsidRDefault="00C80CFE" w:rsidP="00C80CFE">
      <w:pPr>
        <w:ind w:firstLine="567"/>
        <w:jc w:val="both"/>
        <w:rPr>
          <w:i/>
          <w:sz w:val="28"/>
        </w:rPr>
      </w:pPr>
      <w:r w:rsidRPr="00034226">
        <w:rPr>
          <w:b/>
          <w:i/>
          <w:sz w:val="28"/>
        </w:rPr>
        <w:t>Зведений бюджет</w:t>
      </w:r>
      <w:r w:rsidRPr="00034226">
        <w:rPr>
          <w:i/>
          <w:sz w:val="28"/>
        </w:rPr>
        <w:t xml:space="preserve"> за 2015 року виконано із дефіцитом у сумі </w:t>
      </w:r>
      <w:r w:rsidRPr="00034226">
        <w:rPr>
          <w:b/>
          <w:i/>
          <w:sz w:val="28"/>
        </w:rPr>
        <w:t>30,9 </w:t>
      </w:r>
      <w:r w:rsidRPr="00034226">
        <w:rPr>
          <w:i/>
          <w:sz w:val="28"/>
        </w:rPr>
        <w:t>мл</w:t>
      </w:r>
      <w:proofErr w:type="spellStart"/>
      <w:r w:rsidRPr="00034226">
        <w:rPr>
          <w:i/>
          <w:sz w:val="28"/>
          <w:lang w:val="ru-RU"/>
        </w:rPr>
        <w:t>рд</w:t>
      </w:r>
      <w:proofErr w:type="spellEnd"/>
      <w:r w:rsidRPr="00034226">
        <w:rPr>
          <w:i/>
          <w:sz w:val="28"/>
        </w:rPr>
        <w:t>. </w:t>
      </w:r>
      <w:r w:rsidRPr="00034226">
        <w:rPr>
          <w:i/>
          <w:sz w:val="28"/>
          <w:szCs w:val="28"/>
        </w:rPr>
        <w:t>гривень</w:t>
      </w:r>
      <w:r w:rsidRPr="00034226">
        <w:rPr>
          <w:i/>
          <w:sz w:val="28"/>
        </w:rPr>
        <w:t>.</w:t>
      </w:r>
    </w:p>
    <w:p w:rsidR="00A405F6" w:rsidRPr="00034226" w:rsidRDefault="00C80CFE" w:rsidP="00A405F6">
      <w:pPr>
        <w:ind w:firstLine="567"/>
        <w:jc w:val="both"/>
        <w:rPr>
          <w:sz w:val="28"/>
        </w:rPr>
      </w:pPr>
      <w:r>
        <w:rPr>
          <w:b/>
          <w:sz w:val="28"/>
        </w:rPr>
        <w:t>Д</w:t>
      </w:r>
      <w:r w:rsidRPr="00034226">
        <w:rPr>
          <w:b/>
          <w:sz w:val="28"/>
        </w:rPr>
        <w:t>ержавний бюджет</w:t>
      </w:r>
      <w:r w:rsidRPr="00034226">
        <w:rPr>
          <w:sz w:val="28"/>
        </w:rPr>
        <w:t xml:space="preserve"> </w:t>
      </w:r>
      <w:r>
        <w:rPr>
          <w:sz w:val="28"/>
        </w:rPr>
        <w:t>з</w:t>
      </w:r>
      <w:r w:rsidR="00A405F6" w:rsidRPr="00034226">
        <w:rPr>
          <w:sz w:val="28"/>
        </w:rPr>
        <w:t>а 2015 р</w:t>
      </w:r>
      <w:r>
        <w:rPr>
          <w:sz w:val="28"/>
        </w:rPr>
        <w:t>ік</w:t>
      </w:r>
      <w:r w:rsidR="00A405F6" w:rsidRPr="00034226">
        <w:rPr>
          <w:sz w:val="28"/>
        </w:rPr>
        <w:t xml:space="preserve"> було виконано з дефіцитом у сумі </w:t>
      </w:r>
      <w:r w:rsidR="00A405F6" w:rsidRPr="00034226">
        <w:rPr>
          <w:b/>
          <w:sz w:val="28"/>
        </w:rPr>
        <w:t>45,2 </w:t>
      </w:r>
      <w:r w:rsidR="00A405F6" w:rsidRPr="00034226">
        <w:rPr>
          <w:sz w:val="28"/>
        </w:rPr>
        <w:t xml:space="preserve">млрд. грн., в т.ч. </w:t>
      </w:r>
      <w:r w:rsidR="00A405F6" w:rsidRPr="00034226">
        <w:rPr>
          <w:b/>
          <w:sz w:val="28"/>
        </w:rPr>
        <w:t>загальний фонд</w:t>
      </w:r>
      <w:r w:rsidR="00A405F6" w:rsidRPr="00034226">
        <w:rPr>
          <w:sz w:val="28"/>
        </w:rPr>
        <w:t xml:space="preserve"> – з дефіцитом у сумі </w:t>
      </w:r>
      <w:r w:rsidR="00A405F6" w:rsidRPr="00034226">
        <w:rPr>
          <w:b/>
          <w:sz w:val="28"/>
        </w:rPr>
        <w:t>38,9</w:t>
      </w:r>
      <w:r w:rsidR="00A405F6" w:rsidRPr="00034226">
        <w:rPr>
          <w:sz w:val="28"/>
        </w:rPr>
        <w:t> млрд. гривень.</w:t>
      </w:r>
    </w:p>
    <w:p w:rsidR="00C80CFE" w:rsidRPr="00034226" w:rsidRDefault="00A405F6" w:rsidP="00C80CFE">
      <w:pPr>
        <w:ind w:firstLine="567"/>
        <w:jc w:val="both"/>
        <w:rPr>
          <w:sz w:val="28"/>
        </w:rPr>
      </w:pPr>
      <w:r w:rsidRPr="00034226">
        <w:rPr>
          <w:sz w:val="28"/>
        </w:rPr>
        <w:t>У листопаді-грудні 2015 року Державною казначейською службою України у бюджетній звітності у розділі «Фінансування» за показниками «Запозичення», «Погашення», «Коригування» було відображено проведення боргової операції з реструктуризації державного та гарантованого державою боргу і його часткового списання.</w:t>
      </w:r>
    </w:p>
    <w:p w:rsidR="00A405F6" w:rsidRPr="00034226" w:rsidRDefault="00A405F6" w:rsidP="00A405F6">
      <w:pPr>
        <w:ind w:firstLine="567"/>
        <w:jc w:val="both"/>
        <w:rPr>
          <w:sz w:val="40"/>
          <w:szCs w:val="28"/>
        </w:rPr>
      </w:pPr>
      <w:r w:rsidRPr="00034226">
        <w:rPr>
          <w:sz w:val="28"/>
          <w:szCs w:val="28"/>
        </w:rPr>
        <w:t>У 2015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року </w:t>
      </w:r>
      <w:r w:rsidRPr="00034226">
        <w:rPr>
          <w:b/>
          <w:bCs/>
          <w:i/>
          <w:iCs/>
          <w:sz w:val="28"/>
          <w:szCs w:val="28"/>
        </w:rPr>
        <w:t>погашення боргу державного бюджету</w:t>
      </w:r>
      <w:r w:rsidRPr="00034226">
        <w:rPr>
          <w:sz w:val="28"/>
          <w:szCs w:val="28"/>
        </w:rPr>
        <w:t xml:space="preserve"> становило </w:t>
      </w:r>
      <w:r w:rsidRPr="00034226">
        <w:rPr>
          <w:b/>
          <w:bCs/>
          <w:sz w:val="28"/>
          <w:szCs w:val="28"/>
        </w:rPr>
        <w:t>416,6 </w:t>
      </w:r>
      <w:r w:rsidRPr="00034226">
        <w:rPr>
          <w:sz w:val="28"/>
          <w:szCs w:val="28"/>
        </w:rPr>
        <w:t xml:space="preserve">млрд. грн., у тому числі </w:t>
      </w:r>
      <w:r w:rsidRPr="00034226">
        <w:rPr>
          <w:b/>
          <w:sz w:val="28"/>
          <w:szCs w:val="28"/>
        </w:rPr>
        <w:t>300,2</w:t>
      </w:r>
      <w:r w:rsidRPr="00034226">
        <w:rPr>
          <w:sz w:val="28"/>
          <w:szCs w:val="28"/>
        </w:rPr>
        <w:t> млрд.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грн. – з метою відображення реструктуризації державного та гарантованого державою боргу відповідно до Постанови Кабінету Міністрів України від 11.11.2015 № 912. Погашення основної суми боргу державного бюджету дорівнювало </w:t>
      </w:r>
      <w:r w:rsidRPr="00034226">
        <w:rPr>
          <w:b/>
          <w:sz w:val="28"/>
          <w:szCs w:val="28"/>
        </w:rPr>
        <w:t>116,4 </w:t>
      </w:r>
      <w:r w:rsidRPr="00034226">
        <w:rPr>
          <w:sz w:val="28"/>
          <w:szCs w:val="28"/>
        </w:rPr>
        <w:t xml:space="preserve">млн. </w:t>
      </w:r>
      <w:proofErr w:type="spellStart"/>
      <w:r w:rsidRPr="00034226">
        <w:rPr>
          <w:sz w:val="28"/>
          <w:szCs w:val="28"/>
        </w:rPr>
        <w:t>грн</w:t>
      </w:r>
      <w:proofErr w:type="spellEnd"/>
      <w:r w:rsidRPr="00034226">
        <w:rPr>
          <w:sz w:val="28"/>
          <w:szCs w:val="28"/>
        </w:rPr>
        <w:t xml:space="preserve">, в т.ч. внутрішнього – </w:t>
      </w:r>
      <w:r w:rsidRPr="00034226">
        <w:rPr>
          <w:b/>
          <w:bCs/>
          <w:sz w:val="28"/>
          <w:szCs w:val="28"/>
        </w:rPr>
        <w:t>91,2 </w:t>
      </w:r>
      <w:r w:rsidRPr="00034226">
        <w:rPr>
          <w:sz w:val="28"/>
          <w:szCs w:val="28"/>
        </w:rPr>
        <w:t xml:space="preserve">млрд. грн., зовнішнього – </w:t>
      </w:r>
      <w:r w:rsidRPr="00034226">
        <w:rPr>
          <w:b/>
          <w:bCs/>
          <w:sz w:val="28"/>
          <w:szCs w:val="28"/>
        </w:rPr>
        <w:t>25,2</w:t>
      </w:r>
      <w:r w:rsidRPr="00034226">
        <w:rPr>
          <w:sz w:val="28"/>
          <w:szCs w:val="28"/>
        </w:rPr>
        <w:t> млрд. гривень (без урахування суми реструктуризації державного боргу).</w:t>
      </w:r>
    </w:p>
    <w:p w:rsidR="00A405F6" w:rsidRPr="00034226" w:rsidRDefault="00A405F6" w:rsidP="00A405F6">
      <w:pPr>
        <w:ind w:firstLine="567"/>
        <w:jc w:val="both"/>
        <w:rPr>
          <w:sz w:val="28"/>
          <w:szCs w:val="28"/>
        </w:rPr>
      </w:pPr>
      <w:r w:rsidRPr="00034226">
        <w:rPr>
          <w:b/>
          <w:i/>
          <w:sz w:val="28"/>
          <w:szCs w:val="28"/>
        </w:rPr>
        <w:t>Державні запозичення</w:t>
      </w:r>
      <w:r w:rsidRPr="00034226">
        <w:rPr>
          <w:sz w:val="28"/>
          <w:szCs w:val="28"/>
        </w:rPr>
        <w:t xml:space="preserve"> були здійснені в обсязі </w:t>
      </w:r>
      <w:r w:rsidRPr="00034226">
        <w:rPr>
          <w:b/>
          <w:sz w:val="28"/>
          <w:szCs w:val="28"/>
        </w:rPr>
        <w:t>514,1</w:t>
      </w:r>
      <w:r w:rsidRPr="00034226">
        <w:rPr>
          <w:sz w:val="28"/>
          <w:szCs w:val="28"/>
        </w:rPr>
        <w:t xml:space="preserve"> млрд. грн., у тому числі </w:t>
      </w:r>
      <w:r w:rsidRPr="00034226">
        <w:rPr>
          <w:b/>
          <w:sz w:val="28"/>
          <w:szCs w:val="28"/>
        </w:rPr>
        <w:t>280,2</w:t>
      </w:r>
      <w:r w:rsidRPr="00034226">
        <w:rPr>
          <w:sz w:val="28"/>
          <w:szCs w:val="28"/>
        </w:rPr>
        <w:t xml:space="preserve"> млрд. грн. – з метою відображення реструктуризації державного та гарантованого державою боргу відповідно до Постанови Кабінету Міністрів України від 11.11.2015 № 912. На фінансування державного бюджету було залучено </w:t>
      </w:r>
      <w:r w:rsidRPr="00034226">
        <w:rPr>
          <w:b/>
          <w:sz w:val="28"/>
          <w:szCs w:val="28"/>
        </w:rPr>
        <w:t>152,5</w:t>
      </w:r>
      <w:r w:rsidRPr="00034226">
        <w:rPr>
          <w:sz w:val="28"/>
          <w:szCs w:val="28"/>
        </w:rPr>
        <w:t xml:space="preserve"> млрд. гривень. Внутрішні запозичення становили </w:t>
      </w:r>
      <w:r w:rsidRPr="00034226">
        <w:rPr>
          <w:b/>
          <w:sz w:val="28"/>
          <w:szCs w:val="28"/>
        </w:rPr>
        <w:t xml:space="preserve">23,9 </w:t>
      </w:r>
      <w:r w:rsidRPr="00034226">
        <w:rPr>
          <w:sz w:val="28"/>
          <w:szCs w:val="28"/>
        </w:rPr>
        <w:t xml:space="preserve">млрд. грн., від зовнішніх джерел надійшло запозичень на суму </w:t>
      </w:r>
      <w:r w:rsidRPr="00034226">
        <w:rPr>
          <w:b/>
          <w:sz w:val="28"/>
          <w:szCs w:val="28"/>
        </w:rPr>
        <w:t>128,5</w:t>
      </w:r>
      <w:r w:rsidRPr="00034226">
        <w:rPr>
          <w:sz w:val="28"/>
          <w:szCs w:val="28"/>
        </w:rPr>
        <w:t xml:space="preserve"> млрд. грн., в т.ч. від МВФ – </w:t>
      </w:r>
      <w:r w:rsidRPr="00034226">
        <w:rPr>
          <w:b/>
          <w:sz w:val="28"/>
          <w:szCs w:val="28"/>
        </w:rPr>
        <w:t>1,9</w:t>
      </w:r>
      <w:r w:rsidRPr="00034226">
        <w:rPr>
          <w:sz w:val="28"/>
          <w:szCs w:val="28"/>
        </w:rPr>
        <w:t> млрд. СПЗ (</w:t>
      </w:r>
      <w:r w:rsidRPr="00034226">
        <w:rPr>
          <w:b/>
          <w:sz w:val="28"/>
          <w:szCs w:val="28"/>
        </w:rPr>
        <w:t>56,9</w:t>
      </w:r>
      <w:r w:rsidRPr="00034226">
        <w:rPr>
          <w:sz w:val="28"/>
          <w:szCs w:val="28"/>
        </w:rPr>
        <w:t xml:space="preserve"> млрд. грн.), Світового банку – </w:t>
      </w:r>
      <w:r w:rsidRPr="00034226">
        <w:rPr>
          <w:b/>
          <w:sz w:val="28"/>
          <w:szCs w:val="28"/>
        </w:rPr>
        <w:t>1,0</w:t>
      </w:r>
      <w:r w:rsidRPr="00034226">
        <w:rPr>
          <w:sz w:val="28"/>
          <w:szCs w:val="28"/>
        </w:rPr>
        <w:t> млрд. дол. США (</w:t>
      </w:r>
      <w:r w:rsidRPr="00034226">
        <w:rPr>
          <w:b/>
          <w:sz w:val="28"/>
          <w:szCs w:val="28"/>
        </w:rPr>
        <w:t>21,8</w:t>
      </w:r>
      <w:r w:rsidRPr="00034226">
        <w:rPr>
          <w:sz w:val="28"/>
          <w:szCs w:val="28"/>
        </w:rPr>
        <w:t> млрд.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грн.), випуск облігацій під кредитні гарантії США – </w:t>
      </w:r>
      <w:r w:rsidRPr="00034226">
        <w:rPr>
          <w:b/>
          <w:sz w:val="28"/>
          <w:szCs w:val="28"/>
        </w:rPr>
        <w:t>1,0</w:t>
      </w:r>
      <w:r w:rsidRPr="00034226">
        <w:rPr>
          <w:sz w:val="28"/>
          <w:szCs w:val="28"/>
        </w:rPr>
        <w:t> млрд. дол. США (</w:t>
      </w:r>
      <w:r w:rsidRPr="00034226">
        <w:rPr>
          <w:b/>
          <w:sz w:val="28"/>
          <w:szCs w:val="28"/>
        </w:rPr>
        <w:t>21,0</w:t>
      </w:r>
      <w:r w:rsidRPr="00034226">
        <w:rPr>
          <w:sz w:val="28"/>
          <w:szCs w:val="28"/>
        </w:rPr>
        <w:t xml:space="preserve"> млрд. грн.), ЄС – </w:t>
      </w:r>
      <w:r w:rsidRPr="00034226">
        <w:rPr>
          <w:b/>
          <w:sz w:val="28"/>
          <w:szCs w:val="28"/>
        </w:rPr>
        <w:t>850</w:t>
      </w:r>
      <w:r w:rsidRPr="00034226">
        <w:rPr>
          <w:sz w:val="28"/>
          <w:szCs w:val="28"/>
        </w:rPr>
        <w:t> млн. євро (</w:t>
      </w:r>
      <w:r w:rsidRPr="00034226">
        <w:rPr>
          <w:b/>
          <w:sz w:val="28"/>
          <w:szCs w:val="28"/>
        </w:rPr>
        <w:t>20,4</w:t>
      </w:r>
      <w:r w:rsidRPr="00034226">
        <w:rPr>
          <w:sz w:val="28"/>
          <w:szCs w:val="28"/>
        </w:rPr>
        <w:t> млрд. грн.), Німецької кредитної установи для відбудови (</w:t>
      </w:r>
      <w:proofErr w:type="spellStart"/>
      <w:r w:rsidRPr="00034226">
        <w:rPr>
          <w:sz w:val="28"/>
          <w:szCs w:val="28"/>
        </w:rPr>
        <w:t>КфВ</w:t>
      </w:r>
      <w:proofErr w:type="spellEnd"/>
      <w:r w:rsidRPr="00034226">
        <w:rPr>
          <w:sz w:val="28"/>
          <w:szCs w:val="28"/>
        </w:rPr>
        <w:t xml:space="preserve">) – </w:t>
      </w:r>
      <w:r w:rsidRPr="00034226">
        <w:rPr>
          <w:b/>
          <w:sz w:val="28"/>
          <w:szCs w:val="28"/>
        </w:rPr>
        <w:t>200</w:t>
      </w:r>
      <w:r w:rsidRPr="00034226">
        <w:rPr>
          <w:sz w:val="28"/>
          <w:szCs w:val="28"/>
        </w:rPr>
        <w:t> млн. євро (</w:t>
      </w:r>
      <w:r w:rsidRPr="00034226">
        <w:rPr>
          <w:b/>
          <w:sz w:val="28"/>
          <w:szCs w:val="28"/>
        </w:rPr>
        <w:t>4,7</w:t>
      </w:r>
      <w:r w:rsidRPr="00034226">
        <w:rPr>
          <w:sz w:val="28"/>
          <w:szCs w:val="28"/>
        </w:rPr>
        <w:t> млрд. грн.),</w:t>
      </w:r>
      <w:r w:rsidRPr="00034226">
        <w:rPr>
          <w:szCs w:val="28"/>
        </w:rPr>
        <w:t xml:space="preserve"> </w:t>
      </w:r>
      <w:r w:rsidRPr="00034226">
        <w:rPr>
          <w:sz w:val="28"/>
          <w:szCs w:val="28"/>
        </w:rPr>
        <w:t xml:space="preserve">Канади – </w:t>
      </w:r>
      <w:r w:rsidRPr="00034226">
        <w:rPr>
          <w:b/>
          <w:sz w:val="28"/>
          <w:szCs w:val="28"/>
        </w:rPr>
        <w:t>200 </w:t>
      </w:r>
      <w:r w:rsidRPr="00034226">
        <w:rPr>
          <w:sz w:val="28"/>
          <w:szCs w:val="28"/>
        </w:rPr>
        <w:t>млн. канадських доларів (</w:t>
      </w:r>
      <w:r w:rsidRPr="00034226">
        <w:rPr>
          <w:b/>
          <w:sz w:val="28"/>
          <w:szCs w:val="28"/>
        </w:rPr>
        <w:t>3,7</w:t>
      </w:r>
      <w:r w:rsidRPr="00034226">
        <w:rPr>
          <w:sz w:val="28"/>
          <w:szCs w:val="28"/>
        </w:rPr>
        <w:t> млрд. гривень).</w:t>
      </w:r>
    </w:p>
    <w:p w:rsidR="00A405F6" w:rsidRPr="00034226" w:rsidRDefault="00A405F6" w:rsidP="00A405F6">
      <w:pPr>
        <w:ind w:firstLine="567"/>
        <w:jc w:val="both"/>
        <w:rPr>
          <w:sz w:val="28"/>
          <w:szCs w:val="28"/>
        </w:rPr>
      </w:pPr>
      <w:r w:rsidRPr="00034226">
        <w:rPr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b/>
          <w:sz w:val="28"/>
          <w:szCs w:val="28"/>
          <w:lang w:val="ru-RU"/>
        </w:rPr>
        <w:t>6,3</w:t>
      </w:r>
      <w:r w:rsidRPr="00034226">
        <w:rPr>
          <w:sz w:val="28"/>
          <w:szCs w:val="28"/>
        </w:rPr>
        <w:t> млрд. гривень.</w:t>
      </w:r>
    </w:p>
    <w:p w:rsidR="00A405F6" w:rsidRPr="00034226" w:rsidRDefault="00A405F6" w:rsidP="00A405F6">
      <w:pPr>
        <w:ind w:firstLine="567"/>
        <w:jc w:val="both"/>
        <w:rPr>
          <w:sz w:val="28"/>
          <w:szCs w:val="28"/>
        </w:rPr>
      </w:pPr>
      <w:r w:rsidRPr="00034226">
        <w:rPr>
          <w:sz w:val="28"/>
          <w:szCs w:val="28"/>
        </w:rPr>
        <w:t xml:space="preserve">Крім того, за 2015 року здійснено випуски облігацій внутрішньої державної позики на загальну суму </w:t>
      </w:r>
      <w:r w:rsidRPr="00034226">
        <w:rPr>
          <w:b/>
          <w:sz w:val="28"/>
          <w:szCs w:val="28"/>
        </w:rPr>
        <w:t>75,0</w:t>
      </w:r>
      <w:r w:rsidRPr="00034226">
        <w:rPr>
          <w:sz w:val="28"/>
          <w:szCs w:val="28"/>
        </w:rPr>
        <w:t> млрд. грн., зокрема:</w:t>
      </w:r>
    </w:p>
    <w:p w:rsidR="00A405F6" w:rsidRPr="00034226" w:rsidRDefault="00A405F6" w:rsidP="00A405F6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t>41,5</w:t>
      </w:r>
      <w:r w:rsidRPr="00034226">
        <w:rPr>
          <w:sz w:val="28"/>
          <w:szCs w:val="28"/>
        </w:rPr>
        <w:t xml:space="preserve"> млрд. грн. з метою надання кредиту Фонду гарантування вкладів фізичних осіб відповідно до </w:t>
      </w:r>
      <w:proofErr w:type="spellStart"/>
      <w:r w:rsidRPr="00034226">
        <w:rPr>
          <w:sz w:val="28"/>
          <w:szCs w:val="28"/>
        </w:rPr>
        <w:t>ст</w:t>
      </w:r>
      <w:proofErr w:type="spellEnd"/>
      <w:r w:rsidRPr="00034226">
        <w:rPr>
          <w:sz w:val="28"/>
          <w:szCs w:val="28"/>
        </w:rPr>
        <w:t xml:space="preserve">. 17 закону про державний бюджет на 2015 рік, з </w:t>
      </w:r>
      <w:proofErr w:type="spellStart"/>
      <w:r w:rsidRPr="00034226">
        <w:rPr>
          <w:sz w:val="28"/>
          <w:szCs w:val="28"/>
        </w:rPr>
        <w:t>яки</w:t>
      </w:r>
      <w:proofErr w:type="spellEnd"/>
      <w:r w:rsidRPr="00034226">
        <w:rPr>
          <w:sz w:val="28"/>
          <w:szCs w:val="28"/>
          <w:lang w:val="ru-RU"/>
        </w:rPr>
        <w:t>х:</w:t>
      </w:r>
    </w:p>
    <w:p w:rsidR="00A405F6" w:rsidRPr="00034226" w:rsidRDefault="00A405F6" w:rsidP="00A405F6">
      <w:pPr>
        <w:numPr>
          <w:ilvl w:val="3"/>
          <w:numId w:val="11"/>
        </w:numPr>
        <w:ind w:left="2160"/>
        <w:contextualSpacing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t>20,0</w:t>
      </w:r>
      <w:r w:rsidRPr="00034226">
        <w:rPr>
          <w:sz w:val="28"/>
          <w:szCs w:val="28"/>
          <w:lang w:val="ru-RU"/>
        </w:rPr>
        <w:t> </w:t>
      </w:r>
      <w:r w:rsidRPr="00034226">
        <w:rPr>
          <w:sz w:val="28"/>
          <w:szCs w:val="28"/>
        </w:rPr>
        <w:t xml:space="preserve">млрд. грн. </w:t>
      </w:r>
      <w:r w:rsidRPr="00034226">
        <w:rPr>
          <w:sz w:val="28"/>
          <w:szCs w:val="28"/>
          <w:lang w:val="ru-RU"/>
        </w:rPr>
        <w:t xml:space="preserve">в межах </w:t>
      </w:r>
      <w:proofErr w:type="spellStart"/>
      <w:r w:rsidRPr="00034226">
        <w:rPr>
          <w:sz w:val="28"/>
          <w:szCs w:val="28"/>
          <w:lang w:val="ru-RU"/>
        </w:rPr>
        <w:t>обсягів</w:t>
      </w:r>
      <w:proofErr w:type="spellEnd"/>
      <w:r w:rsidRPr="00034226">
        <w:rPr>
          <w:sz w:val="28"/>
          <w:szCs w:val="28"/>
          <w:lang w:val="ru-RU"/>
        </w:rPr>
        <w:t>,</w:t>
      </w:r>
      <w:r w:rsidRPr="00034226">
        <w:rPr>
          <w:sz w:val="28"/>
          <w:szCs w:val="28"/>
        </w:rPr>
        <w:t xml:space="preserve"> встановлених додатком № 2 до закону про державний бюджет на 2015 </w:t>
      </w:r>
      <w:proofErr w:type="gramStart"/>
      <w:r w:rsidRPr="00034226">
        <w:rPr>
          <w:sz w:val="28"/>
          <w:szCs w:val="28"/>
        </w:rPr>
        <w:t>р</w:t>
      </w:r>
      <w:proofErr w:type="gramEnd"/>
      <w:r w:rsidRPr="00034226">
        <w:rPr>
          <w:sz w:val="28"/>
          <w:szCs w:val="28"/>
        </w:rPr>
        <w:t>ік, згідно постанови Кабінету Міністрів України від 04.04.2015 № 156;</w:t>
      </w:r>
    </w:p>
    <w:p w:rsidR="00A405F6" w:rsidRPr="00034226" w:rsidRDefault="00A405F6" w:rsidP="00A405F6">
      <w:pPr>
        <w:numPr>
          <w:ilvl w:val="3"/>
          <w:numId w:val="11"/>
        </w:numPr>
        <w:ind w:left="2160"/>
        <w:contextualSpacing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t>21,5</w:t>
      </w:r>
      <w:r w:rsidRPr="00034226">
        <w:rPr>
          <w:sz w:val="28"/>
          <w:szCs w:val="28"/>
        </w:rPr>
        <w:t> млрд. грн. понад обсяги, встановлені додатком № 2 до закону про державний бюджет на 2015 рік, згідно постанови Кабінету Міністрів України від 08.09.2015 № 701;</w:t>
      </w:r>
    </w:p>
    <w:p w:rsidR="00A405F6" w:rsidRPr="00034226" w:rsidRDefault="00A405F6" w:rsidP="00A405F6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t>29,7 </w:t>
      </w:r>
      <w:r w:rsidRPr="00034226">
        <w:rPr>
          <w:sz w:val="28"/>
          <w:szCs w:val="28"/>
        </w:rPr>
        <w:t>млрд. грн.</w:t>
      </w:r>
      <w:r w:rsidRPr="00034226">
        <w:rPr>
          <w:b/>
          <w:sz w:val="28"/>
          <w:szCs w:val="28"/>
        </w:rPr>
        <w:t xml:space="preserve"> </w:t>
      </w:r>
      <w:r w:rsidRPr="00034226">
        <w:rPr>
          <w:sz w:val="28"/>
          <w:szCs w:val="28"/>
        </w:rPr>
        <w:t xml:space="preserve"> з метою збільшення статутного капіталу НАК «Нафтогаз України» (відповідно до </w:t>
      </w:r>
      <w:proofErr w:type="spellStart"/>
      <w:r w:rsidRPr="00034226">
        <w:rPr>
          <w:sz w:val="28"/>
          <w:szCs w:val="28"/>
        </w:rPr>
        <w:t>ст</w:t>
      </w:r>
      <w:proofErr w:type="spellEnd"/>
      <w:r w:rsidRPr="00034226">
        <w:rPr>
          <w:sz w:val="28"/>
          <w:szCs w:val="28"/>
        </w:rPr>
        <w:t>. 19 закону про державний бюджет на 2015 рік та постанови Кабінету Міністрів України від 23.01.2015 № 13);</w:t>
      </w:r>
    </w:p>
    <w:p w:rsidR="00A405F6" w:rsidRPr="00034226" w:rsidRDefault="00A405F6" w:rsidP="00A405F6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034226">
        <w:rPr>
          <w:b/>
          <w:sz w:val="28"/>
          <w:szCs w:val="28"/>
        </w:rPr>
        <w:lastRenderedPageBreak/>
        <w:t>3,8 </w:t>
      </w:r>
      <w:r w:rsidRPr="00034226">
        <w:rPr>
          <w:sz w:val="28"/>
          <w:szCs w:val="28"/>
        </w:rPr>
        <w:t xml:space="preserve">млрд. грн. з метою додаткової капіталізації </w:t>
      </w:r>
      <w:proofErr w:type="spellStart"/>
      <w:r w:rsidRPr="00034226">
        <w:rPr>
          <w:sz w:val="28"/>
          <w:szCs w:val="28"/>
        </w:rPr>
        <w:t>ПАТ АО «Укргаз</w:t>
      </w:r>
      <w:proofErr w:type="spellEnd"/>
      <w:r w:rsidRPr="00034226">
        <w:rPr>
          <w:sz w:val="28"/>
          <w:szCs w:val="28"/>
        </w:rPr>
        <w:t xml:space="preserve">банк» (відповідно до постанов Кабінету Міністрів України від 18.03.2015 № 115, від 15.06.2015 № 384 та </w:t>
      </w:r>
      <w:proofErr w:type="spellStart"/>
      <w:r w:rsidRPr="00034226">
        <w:rPr>
          <w:sz w:val="28"/>
          <w:szCs w:val="28"/>
        </w:rPr>
        <w:t>ст</w:t>
      </w:r>
      <w:proofErr w:type="spellEnd"/>
      <w:r w:rsidRPr="00034226">
        <w:rPr>
          <w:sz w:val="28"/>
          <w:szCs w:val="28"/>
        </w:rPr>
        <w:t>. 16 закону про державний бюджет на 2015 рік).</w:t>
      </w:r>
    </w:p>
    <w:p w:rsidR="00A405F6" w:rsidRPr="00034226" w:rsidRDefault="00A405F6" w:rsidP="00A405F6">
      <w:pPr>
        <w:ind w:firstLine="540"/>
        <w:contextualSpacing/>
        <w:jc w:val="both"/>
        <w:rPr>
          <w:sz w:val="28"/>
          <w:szCs w:val="28"/>
        </w:rPr>
      </w:pPr>
      <w:r w:rsidRPr="00034226">
        <w:rPr>
          <w:sz w:val="28"/>
          <w:szCs w:val="28"/>
        </w:rPr>
        <w:t>Фінансування за показником</w:t>
      </w:r>
      <w:r w:rsidRPr="00034226">
        <w:rPr>
          <w:b/>
          <w:sz w:val="28"/>
          <w:szCs w:val="28"/>
        </w:rPr>
        <w:t xml:space="preserve"> «Коригування»</w:t>
      </w:r>
      <w:r w:rsidRPr="00034226">
        <w:rPr>
          <w:sz w:val="28"/>
          <w:szCs w:val="28"/>
        </w:rPr>
        <w:t xml:space="preserve">, пов'язане </w:t>
      </w:r>
      <w:r w:rsidRPr="00034226">
        <w:rPr>
          <w:sz w:val="28"/>
          <w:szCs w:val="28"/>
          <w:lang w:val="ru-RU"/>
        </w:rPr>
        <w:t>в основному</w:t>
      </w:r>
      <w:r w:rsidRPr="00034226">
        <w:rPr>
          <w:sz w:val="28"/>
          <w:szCs w:val="28"/>
        </w:rPr>
        <w:t xml:space="preserve"> із відображенням у звітності списання частини державного та гарантованого державою боргу внаслідок проведення боргових операцій відповідно до Постанов Кабінету Міністрів України від 11.11.2015 № 912 та від 18.12.2015 № 1040, становило </w:t>
      </w:r>
      <w:r w:rsidRPr="00034226">
        <w:rPr>
          <w:b/>
          <w:sz w:val="28"/>
          <w:szCs w:val="28"/>
        </w:rPr>
        <w:t>20,0</w:t>
      </w:r>
      <w:r w:rsidRPr="00034226">
        <w:rPr>
          <w:sz w:val="28"/>
          <w:szCs w:val="28"/>
        </w:rPr>
        <w:t> млрд. гривень.</w:t>
      </w:r>
    </w:p>
    <w:p w:rsidR="00A405F6" w:rsidRPr="00034226" w:rsidRDefault="00A405F6" w:rsidP="00A405F6">
      <w:pPr>
        <w:ind w:firstLine="539"/>
        <w:jc w:val="both"/>
        <w:rPr>
          <w:szCs w:val="28"/>
        </w:rPr>
      </w:pPr>
      <w:r w:rsidRPr="00034226">
        <w:rPr>
          <w:sz w:val="28"/>
          <w:szCs w:val="28"/>
        </w:rPr>
        <w:t xml:space="preserve">Від </w:t>
      </w:r>
      <w:r w:rsidRPr="00034226">
        <w:rPr>
          <w:b/>
          <w:i/>
          <w:sz w:val="28"/>
          <w:szCs w:val="28"/>
        </w:rPr>
        <w:t>приватизації державного майна</w:t>
      </w:r>
      <w:r w:rsidRPr="00034226">
        <w:rPr>
          <w:sz w:val="28"/>
          <w:szCs w:val="28"/>
        </w:rPr>
        <w:t xml:space="preserve"> за 2015 рік надійшло до державного бюджету </w:t>
      </w:r>
      <w:r w:rsidRPr="00034226">
        <w:rPr>
          <w:b/>
          <w:sz w:val="28"/>
          <w:szCs w:val="28"/>
        </w:rPr>
        <w:t>0,</w:t>
      </w:r>
      <w:r w:rsidR="009767AB">
        <w:rPr>
          <w:b/>
          <w:sz w:val="28"/>
          <w:szCs w:val="28"/>
        </w:rPr>
        <w:t>2</w:t>
      </w:r>
      <w:r w:rsidRPr="00034226">
        <w:rPr>
          <w:b/>
          <w:sz w:val="28"/>
          <w:szCs w:val="28"/>
        </w:rPr>
        <w:t> </w:t>
      </w:r>
      <w:r w:rsidRPr="00034226">
        <w:rPr>
          <w:sz w:val="28"/>
          <w:szCs w:val="28"/>
        </w:rPr>
        <w:t>млрд. гривень.</w:t>
      </w:r>
    </w:p>
    <w:p w:rsidR="0054083D" w:rsidRPr="00034226" w:rsidRDefault="0054083D" w:rsidP="00A405F6">
      <w:pPr>
        <w:spacing w:before="240" w:after="120"/>
        <w:ind w:firstLine="720"/>
        <w:jc w:val="both"/>
        <w:rPr>
          <w:szCs w:val="28"/>
        </w:rPr>
      </w:pPr>
    </w:p>
    <w:sectPr w:rsidR="0054083D" w:rsidRPr="00034226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C59" w:rsidRDefault="00F20C59">
      <w:r>
        <w:separator/>
      </w:r>
    </w:p>
  </w:endnote>
  <w:endnote w:type="continuationSeparator" w:id="0">
    <w:p w:rsidR="00F20C59" w:rsidRDefault="00F2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4338F2">
      <w:rPr>
        <w:rStyle w:val="a6"/>
        <w:noProof/>
        <w:color w:val="FFFFFF"/>
      </w:rPr>
      <w:t>5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C59" w:rsidRDefault="00F20C59">
      <w:r>
        <w:separator/>
      </w:r>
    </w:p>
  </w:footnote>
  <w:footnote w:type="continuationSeparator" w:id="0">
    <w:p w:rsidR="00F20C59" w:rsidRDefault="00F20C59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2015</w:t>
      </w:r>
      <w:r w:rsidR="00180185">
        <w:rPr>
          <w:i/>
        </w:rPr>
        <w:t xml:space="preserve"> рік</w:t>
      </w:r>
      <w:r w:rsidR="00F40511" w:rsidRPr="00DE2F57">
        <w:rPr>
          <w:i/>
        </w:rPr>
        <w:t xml:space="preserve">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180185" w:rsidRPr="000D11AA" w:rsidRDefault="00180185" w:rsidP="00180185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 xml:space="preserve">–грудні </w:t>
      </w:r>
      <w:r w:rsidRPr="001D6218">
        <w:rPr>
          <w:i/>
        </w:rPr>
        <w:t xml:space="preserve">2014 року у сумі </w:t>
      </w:r>
      <w:r>
        <w:rPr>
          <w:i/>
        </w:rPr>
        <w:t>6,9</w:t>
      </w:r>
      <w:r w:rsidRPr="001D6218">
        <w:rPr>
          <w:i/>
        </w:rPr>
        <w:t>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38F2">
      <w:rPr>
        <w:rStyle w:val="a6"/>
        <w:noProof/>
      </w:rPr>
      <w:t>5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12F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226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66D45"/>
    <w:rsid w:val="0007255B"/>
    <w:rsid w:val="0007279E"/>
    <w:rsid w:val="00073168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2B93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65B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4FAB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0185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09A0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0D8A"/>
    <w:rsid w:val="001F3257"/>
    <w:rsid w:val="001F42FD"/>
    <w:rsid w:val="001F46B3"/>
    <w:rsid w:val="001F5374"/>
    <w:rsid w:val="001F5DC9"/>
    <w:rsid w:val="001F5DEE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6AB6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52BD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47310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185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0FFA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8F2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4DF4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0F4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C7761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4C82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4CF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21E7"/>
    <w:rsid w:val="006D35B7"/>
    <w:rsid w:val="006D4711"/>
    <w:rsid w:val="006D4BF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2724F"/>
    <w:rsid w:val="00830033"/>
    <w:rsid w:val="008318CD"/>
    <w:rsid w:val="0083391E"/>
    <w:rsid w:val="00833DF3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79A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3F2A"/>
    <w:rsid w:val="0089424E"/>
    <w:rsid w:val="00894BF2"/>
    <w:rsid w:val="00896384"/>
    <w:rsid w:val="00896B03"/>
    <w:rsid w:val="00896E2C"/>
    <w:rsid w:val="00897C42"/>
    <w:rsid w:val="008A0549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1ED3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7A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908C4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49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15FA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5F6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09AE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355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1F0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DE1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26A1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CFE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53D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6CB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4557"/>
    <w:rsid w:val="00DE5612"/>
    <w:rsid w:val="00DE7BE2"/>
    <w:rsid w:val="00DF0263"/>
    <w:rsid w:val="00DF0744"/>
    <w:rsid w:val="00DF110F"/>
    <w:rsid w:val="00DF2006"/>
    <w:rsid w:val="00DF4761"/>
    <w:rsid w:val="00DF4E74"/>
    <w:rsid w:val="00DF5C76"/>
    <w:rsid w:val="00DF66D5"/>
    <w:rsid w:val="00DF78AF"/>
    <w:rsid w:val="00E00467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185B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02F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2E96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16E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0C59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0B96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1FF0C-C43F-4F9A-AB94-D5FCB7F8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7204</Words>
  <Characters>4107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3</cp:revision>
  <cp:lastPrinted>2016-01-27T07:09:00Z</cp:lastPrinted>
  <dcterms:created xsi:type="dcterms:W3CDTF">2016-01-27T07:12:00Z</dcterms:created>
  <dcterms:modified xsi:type="dcterms:W3CDTF">2016-01-28T10:31:00Z</dcterms:modified>
</cp:coreProperties>
</file>